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A7" w:rsidRPr="004F6468" w:rsidRDefault="002739A7" w:rsidP="002739A7">
      <w:pPr>
        <w:spacing w:before="120"/>
        <w:ind w:firstLine="567"/>
        <w:jc w:val="both"/>
        <w:rPr>
          <w:rFonts w:eastAsia="Calibri"/>
          <w:b/>
          <w:sz w:val="28"/>
          <w:szCs w:val="28"/>
          <w:lang w:val="nl-NL"/>
        </w:rPr>
      </w:pPr>
      <w:r w:rsidRPr="004F6468">
        <w:rPr>
          <w:rFonts w:eastAsia="Calibri"/>
          <w:b/>
          <w:sz w:val="28"/>
          <w:szCs w:val="28"/>
          <w:lang w:val="nl-NL"/>
        </w:rPr>
        <w:t xml:space="preserve">1. </w:t>
      </w:r>
      <w:r w:rsidRPr="004F6468">
        <w:rPr>
          <w:rFonts w:eastAsia="Calibri"/>
          <w:b/>
          <w:sz w:val="28"/>
          <w:szCs w:val="28"/>
          <w:lang w:val="vi-VN"/>
        </w:rPr>
        <w:t>Cấp giấy phép thăm dò nước dưới đất</w:t>
      </w:r>
      <w:r w:rsidRPr="004F6468">
        <w:rPr>
          <w:rFonts w:eastAsia="Calibri"/>
          <w:b/>
          <w:sz w:val="28"/>
          <w:szCs w:val="28"/>
          <w:lang w:val="nl-NL"/>
        </w:rPr>
        <w:t xml:space="preserve"> đối với công trình có lưu lượng dưới 3.000m</w:t>
      </w:r>
      <w:r w:rsidRPr="004F6468">
        <w:rPr>
          <w:rFonts w:eastAsia="Calibri"/>
          <w:b/>
          <w:sz w:val="28"/>
          <w:szCs w:val="28"/>
          <w:vertAlign w:val="superscript"/>
          <w:lang w:val="nl-NL"/>
        </w:rPr>
        <w:t>3</w:t>
      </w:r>
      <w:r w:rsidRPr="004F6468">
        <w:rPr>
          <w:rFonts w:eastAsia="Calibri"/>
          <w:b/>
          <w:sz w:val="28"/>
          <w:szCs w:val="28"/>
          <w:lang w:val="nl-NL"/>
        </w:rPr>
        <w:t>/ngày đêm</w:t>
      </w:r>
    </w:p>
    <w:p w:rsidR="002739A7" w:rsidRPr="004F6468" w:rsidRDefault="002739A7" w:rsidP="002739A7">
      <w:pPr>
        <w:spacing w:before="120"/>
        <w:ind w:firstLine="567"/>
        <w:jc w:val="both"/>
        <w:rPr>
          <w:rFonts w:eastAsia="Calibri"/>
          <w:b/>
          <w:i/>
          <w:sz w:val="28"/>
          <w:szCs w:val="28"/>
        </w:rPr>
      </w:pPr>
      <w:r w:rsidRPr="004F6468">
        <w:rPr>
          <w:rFonts w:eastAsia="Calibri"/>
          <w:b/>
          <w:i/>
          <w:sz w:val="28"/>
          <w:szCs w:val="28"/>
          <w:lang w:val="vi-VN"/>
        </w:rPr>
        <w:t>a) Trình tự thực hiện</w:t>
      </w:r>
      <w:r w:rsidRPr="004F6468">
        <w:rPr>
          <w:rFonts w:eastAsia="Calibri"/>
          <w:b/>
          <w:i/>
          <w:sz w:val="28"/>
          <w:szCs w:val="28"/>
        </w:rPr>
        <w:t>:</w:t>
      </w:r>
    </w:p>
    <w:p w:rsidR="002739A7" w:rsidRPr="004F6468" w:rsidRDefault="002739A7" w:rsidP="002739A7">
      <w:pPr>
        <w:spacing w:before="120"/>
        <w:ind w:firstLine="567"/>
        <w:jc w:val="both"/>
        <w:rPr>
          <w:rFonts w:eastAsia="Calibri"/>
          <w:i/>
          <w:sz w:val="28"/>
          <w:szCs w:val="28"/>
        </w:rPr>
      </w:pPr>
      <w:r w:rsidRPr="004F6468">
        <w:rPr>
          <w:rFonts w:eastAsia="Calibri"/>
          <w:i/>
          <w:sz w:val="28"/>
          <w:szCs w:val="28"/>
          <w:lang w:val="vi-VN"/>
        </w:rPr>
        <w:t>- Bước 1: Nộp hồ sơ:</w:t>
      </w:r>
      <w:r w:rsidRPr="004F6468">
        <w:rPr>
          <w:rFonts w:eastAsia="Calibri"/>
          <w:i/>
          <w:sz w:val="28"/>
          <w:szCs w:val="28"/>
        </w:rPr>
        <w:t xml:space="preserve"> </w:t>
      </w:r>
    </w:p>
    <w:p w:rsidR="002739A7" w:rsidRPr="004F6468" w:rsidRDefault="002739A7" w:rsidP="002739A7">
      <w:pPr>
        <w:spacing w:before="120"/>
        <w:ind w:firstLine="567"/>
        <w:jc w:val="both"/>
        <w:rPr>
          <w:rFonts w:eastAsia="Calibri"/>
          <w:b/>
          <w:sz w:val="28"/>
          <w:szCs w:val="28"/>
          <w:lang w:val="vi-VN"/>
        </w:rPr>
      </w:pPr>
      <w:r w:rsidRPr="004F6468">
        <w:rPr>
          <w:rFonts w:eastAsia="Calibri"/>
          <w:sz w:val="28"/>
          <w:szCs w:val="28"/>
          <w:lang w:val="vi-VN"/>
        </w:rPr>
        <w:t>Tổ chức, cá nhân nộp hồ sơ cấp phép, phí thẩm định hồ sơ tại Bộ phận Tiếp nhận hồ sơ và trả kết quả của Sở Tài nguyên và Môi trường đặt tại Trung tâm Phục vụ hành chính công tỉnh Bắc Giang.</w:t>
      </w:r>
    </w:p>
    <w:p w:rsidR="002739A7" w:rsidRPr="004F6468" w:rsidRDefault="002739A7" w:rsidP="002739A7">
      <w:pPr>
        <w:spacing w:before="120"/>
        <w:ind w:firstLine="567"/>
        <w:jc w:val="both"/>
        <w:outlineLvl w:val="1"/>
        <w:rPr>
          <w:rFonts w:eastAsia="Calibri"/>
          <w:i/>
          <w:sz w:val="28"/>
          <w:szCs w:val="28"/>
          <w:lang w:val="vi-VN"/>
        </w:rPr>
      </w:pPr>
      <w:r w:rsidRPr="004F6468">
        <w:rPr>
          <w:rFonts w:eastAsia="Calibri"/>
          <w:i/>
          <w:sz w:val="28"/>
          <w:szCs w:val="28"/>
          <w:lang w:val="vi-VN"/>
        </w:rPr>
        <w:t>- Bước 2. Kiểm tra hồ sơ:</w:t>
      </w:r>
    </w:p>
    <w:p w:rsidR="002739A7" w:rsidRPr="004F6468" w:rsidRDefault="002739A7" w:rsidP="002739A7">
      <w:pPr>
        <w:spacing w:before="12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2739A7" w:rsidRPr="004F6468" w:rsidRDefault="002739A7" w:rsidP="002739A7">
      <w:pPr>
        <w:spacing w:before="120"/>
        <w:ind w:firstLine="567"/>
        <w:jc w:val="both"/>
        <w:outlineLvl w:val="1"/>
        <w:rPr>
          <w:rFonts w:eastAsia="Calibri"/>
          <w:i/>
          <w:sz w:val="28"/>
          <w:szCs w:val="28"/>
          <w:lang w:val="vi-VN"/>
        </w:rPr>
      </w:pPr>
      <w:r w:rsidRPr="004F6468">
        <w:rPr>
          <w:rFonts w:eastAsia="Calibri"/>
          <w:i/>
          <w:sz w:val="28"/>
          <w:szCs w:val="28"/>
          <w:lang w:val="vi-VN"/>
        </w:rPr>
        <w:t>- Bước 3: Thẩm định đề án và quyết định cấp phép:</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Kể từ ngày nhận đủ hồ sơ hợp lệ, cơ quan tiếp nhận hồ sơ có trách nhiệm thẩm định đề án;</w:t>
      </w:r>
      <w:r w:rsidRPr="004F6468">
        <w:rPr>
          <w:rFonts w:eastAsia="Calibri"/>
          <w:bCs w:val="0"/>
          <w:spacing w:val="-2"/>
          <w:sz w:val="28"/>
          <w:szCs w:val="28"/>
          <w:lang w:val="vi-VN"/>
        </w:rPr>
        <w:t xml:space="preserve"> nếu cần thiết thì kiểm tra thực tế hiện trường, lập hội đồng thẩm định đề án.</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đủ điều kiện cấp phép, Sở Tài nguyên và Môi trường trình Ủy ban nhân dân cấp tỉnh; trường hợp không đủ điều kiện để cấp phép thì trả lại hồ sơ cho tổ chức, cá nhân đề nghị cấp phép và thông báo lý do không cấp phép.</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Trường hợp phải bổ sung, chỉnh sửa để hoàn thiện đề án, Sở Tài nguyên và Môi trường gửi văn bản thông báo cho tổ chức, cá nhân đề nghị cấp phép nêu rõ những nội dung cần bổ sung, hoàn thiện. </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Thời gian bổ sung, hoàn thiện </w:t>
      </w:r>
      <w:r w:rsidRPr="004F6468">
        <w:rPr>
          <w:rFonts w:eastAsia="Calibri"/>
          <w:bCs w:val="0"/>
          <w:spacing w:val="-6"/>
          <w:sz w:val="28"/>
          <w:szCs w:val="28"/>
          <w:lang w:val="vi-VN"/>
        </w:rPr>
        <w:t>hoặc lập lại đề án không tính vào thời gian thẩm định đề án. Thời gian thẩm định sau khi đề án được bổ sung hoàn chỉnh là hai mươi (20) ngày làm việc.</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phải lập lại đề án, Sở Tài nguyên và môi trường gửi văn bản thông báo cho tổ chức, cá nhân đề nghị cấp phép nêu rõ những nội dung đề án chưa đạt yêu cầu, phải làm lại và trả lại hồ sơ đề nghị cấp phép.</w:t>
      </w:r>
    </w:p>
    <w:p w:rsidR="002739A7" w:rsidRPr="004F6468" w:rsidRDefault="002739A7" w:rsidP="002739A7">
      <w:pPr>
        <w:spacing w:before="120"/>
        <w:ind w:firstLine="567"/>
        <w:jc w:val="both"/>
        <w:outlineLvl w:val="1"/>
        <w:rPr>
          <w:rFonts w:eastAsia="Calibri"/>
          <w:i/>
          <w:sz w:val="28"/>
          <w:szCs w:val="28"/>
          <w:lang w:val="vi-VN"/>
        </w:rPr>
      </w:pPr>
      <w:r w:rsidRPr="004F6468">
        <w:rPr>
          <w:rFonts w:eastAsia="Calibri"/>
          <w:i/>
          <w:sz w:val="28"/>
          <w:szCs w:val="28"/>
          <w:lang w:val="vi-VN"/>
        </w:rPr>
        <w:t xml:space="preserve">- Bước 4. Trả kết quả: </w:t>
      </w:r>
    </w:p>
    <w:p w:rsidR="002739A7" w:rsidRPr="004F6468" w:rsidRDefault="002739A7" w:rsidP="002739A7">
      <w:pPr>
        <w:spacing w:before="12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2739A7" w:rsidRPr="004F6468" w:rsidRDefault="002739A7" w:rsidP="002739A7">
      <w:pPr>
        <w:spacing w:before="120"/>
        <w:ind w:firstLine="567"/>
        <w:jc w:val="both"/>
        <w:outlineLvl w:val="1"/>
        <w:rPr>
          <w:rFonts w:eastAsia="Calibri"/>
          <w:b/>
          <w:i/>
          <w:sz w:val="28"/>
          <w:szCs w:val="28"/>
          <w:lang w:val="vi-VN"/>
        </w:rPr>
      </w:pPr>
      <w:r w:rsidRPr="004F6468">
        <w:rPr>
          <w:rFonts w:eastAsia="Calibri"/>
          <w:b/>
          <w:i/>
          <w:sz w:val="28"/>
          <w:szCs w:val="28"/>
          <w:lang w:val="vi-VN"/>
        </w:rPr>
        <w:t>b) Cách thức thực hiện:</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2739A7" w:rsidRPr="004F6468" w:rsidRDefault="002739A7" w:rsidP="002739A7">
      <w:pPr>
        <w:spacing w:before="120"/>
        <w:ind w:firstLine="567"/>
        <w:jc w:val="both"/>
        <w:rPr>
          <w:rFonts w:eastAsia="Calibri"/>
          <w:b/>
          <w:i/>
          <w:sz w:val="28"/>
          <w:szCs w:val="28"/>
        </w:rPr>
      </w:pPr>
    </w:p>
    <w:p w:rsidR="002739A7" w:rsidRPr="004F6468" w:rsidRDefault="002739A7" w:rsidP="002739A7">
      <w:pPr>
        <w:spacing w:before="120"/>
        <w:ind w:firstLine="567"/>
        <w:jc w:val="both"/>
        <w:rPr>
          <w:rFonts w:eastAsia="Calibri"/>
          <w:b/>
          <w:i/>
          <w:sz w:val="28"/>
          <w:szCs w:val="28"/>
          <w:lang w:val="vi-VN"/>
        </w:rPr>
      </w:pPr>
      <w:r w:rsidRPr="004F6468">
        <w:rPr>
          <w:rFonts w:eastAsia="Calibri"/>
          <w:b/>
          <w:i/>
          <w:sz w:val="28"/>
          <w:szCs w:val="28"/>
          <w:lang w:val="vi-VN"/>
        </w:rPr>
        <w:lastRenderedPageBreak/>
        <w:t>c) Thành phần hồ sơ:</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Đơn đề nghị cấp giấy phép hành nghề khoan dưới đất.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Đề án thăm dò nước dưới đất đối với công trình có quy mô từ 200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Thiết kế giếng thăm dò đối với công trình có quy mô nhỏ hơn 200 m</w:t>
      </w:r>
      <w:r w:rsidRPr="004F6468">
        <w:rPr>
          <w:rFonts w:eastAsia="Calibri"/>
          <w:bCs w:val="0"/>
          <w:sz w:val="28"/>
          <w:szCs w:val="28"/>
          <w:vertAlign w:val="superscript"/>
          <w:lang w:val="vi-VN"/>
        </w:rPr>
        <w:t>3</w:t>
      </w:r>
      <w:r w:rsidRPr="004F6468">
        <w:rPr>
          <w:rFonts w:eastAsia="Calibri"/>
          <w:bCs w:val="0"/>
          <w:sz w:val="28"/>
          <w:szCs w:val="28"/>
          <w:lang w:val="vi-VN"/>
        </w:rPr>
        <w:t>/ngày đêm</w:t>
      </w:r>
      <w:r w:rsidRPr="004F6468">
        <w:rPr>
          <w:rFonts w:eastAsia="Calibri"/>
          <w:bCs w:val="0"/>
          <w:spacing w:val="-6"/>
          <w:sz w:val="28"/>
          <w:szCs w:val="28"/>
          <w:lang w:val="vi-VN"/>
        </w:rPr>
        <w:t>.</w:t>
      </w:r>
    </w:p>
    <w:p w:rsidR="002739A7" w:rsidRPr="004F6468" w:rsidRDefault="002739A7" w:rsidP="002739A7">
      <w:pPr>
        <w:shd w:val="clear" w:color="auto" w:fill="FFFFFF"/>
        <w:spacing w:before="120"/>
        <w:ind w:firstLine="567"/>
        <w:jc w:val="both"/>
        <w:rPr>
          <w:rFonts w:eastAsia="Calibri"/>
          <w:b/>
          <w:bCs w:val="0"/>
          <w:spacing w:val="-6"/>
          <w:sz w:val="28"/>
          <w:szCs w:val="28"/>
          <w:lang w:val="vi-VN" w:eastAsia="vi-VN"/>
        </w:rPr>
      </w:pPr>
      <w:r w:rsidRPr="004F6468">
        <w:rPr>
          <w:rFonts w:eastAsia="Calibri"/>
          <w:b/>
          <w:bCs w:val="0"/>
          <w:i/>
          <w:spacing w:val="-6"/>
          <w:sz w:val="28"/>
          <w:szCs w:val="28"/>
          <w:lang w:val="vi-VN" w:eastAsia="vi-VN"/>
        </w:rPr>
        <w:t>d) Số lượng hồ sơ</w:t>
      </w:r>
      <w:r w:rsidRPr="004F6468">
        <w:rPr>
          <w:rFonts w:eastAsia="Calibri"/>
          <w:b/>
          <w:bCs w:val="0"/>
          <w:spacing w:val="-6"/>
          <w:sz w:val="28"/>
          <w:szCs w:val="28"/>
          <w:lang w:val="vi-VN" w:eastAsia="vi-VN"/>
        </w:rPr>
        <w:t xml:space="preserve">: </w:t>
      </w:r>
      <w:r w:rsidRPr="004F6468">
        <w:rPr>
          <w:rFonts w:eastAsia="Calibri"/>
          <w:spacing w:val="-6"/>
          <w:sz w:val="28"/>
          <w:szCs w:val="28"/>
          <w:lang w:val="vi-VN" w:eastAsia="vi-VN"/>
        </w:rPr>
        <w:t xml:space="preserve">02 bộ hồ sơ </w:t>
      </w:r>
    </w:p>
    <w:p w:rsidR="002739A7" w:rsidRPr="004F6468" w:rsidRDefault="002739A7" w:rsidP="002739A7">
      <w:pPr>
        <w:spacing w:before="120"/>
        <w:ind w:firstLine="567"/>
        <w:jc w:val="both"/>
        <w:outlineLvl w:val="1"/>
        <w:rPr>
          <w:rFonts w:eastAsia="Calibri"/>
          <w:b/>
          <w:i/>
          <w:sz w:val="28"/>
          <w:szCs w:val="28"/>
          <w:lang w:val="vi-VN"/>
        </w:rPr>
      </w:pPr>
      <w:r w:rsidRPr="004F6468">
        <w:rPr>
          <w:rFonts w:eastAsia="Calibri"/>
          <w:b/>
          <w:i/>
          <w:sz w:val="28"/>
          <w:szCs w:val="28"/>
          <w:lang w:val="vi-VN"/>
        </w:rPr>
        <w:t>đ) Thời hạn giải quyết:</w:t>
      </w:r>
    </w:p>
    <w:p w:rsidR="002739A7" w:rsidRPr="004F6468" w:rsidRDefault="002739A7" w:rsidP="002739A7">
      <w:pPr>
        <w:spacing w:before="120"/>
        <w:ind w:firstLine="567"/>
        <w:jc w:val="both"/>
        <w:outlineLvl w:val="1"/>
        <w:rPr>
          <w:rFonts w:eastAsia="Calibri"/>
          <w:sz w:val="28"/>
          <w:szCs w:val="28"/>
          <w:lang w:val="vi-VN"/>
        </w:rPr>
      </w:pPr>
      <w:r w:rsidRPr="004F6468">
        <w:rPr>
          <w:rFonts w:eastAsia="Calibri"/>
          <w:b/>
          <w:i/>
          <w:sz w:val="28"/>
          <w:szCs w:val="28"/>
          <w:lang w:val="vi-VN"/>
        </w:rPr>
        <w:t xml:space="preserve"> </w:t>
      </w:r>
      <w:r w:rsidRPr="004F6468">
        <w:rPr>
          <w:rFonts w:eastAsia="Calibri"/>
          <w:sz w:val="28"/>
          <w:szCs w:val="28"/>
          <w:lang w:val="vi-VN"/>
        </w:rPr>
        <w:t>Không quá 25 ngày làm việc kể từ ngày nhận đủ hồ sơ hợp lệ. Trong đó Sở Tài nguyên và Môi trường 20 ngày, UBND tỉnh 05 ngày.</w:t>
      </w:r>
    </w:p>
    <w:p w:rsidR="002739A7" w:rsidRPr="004F6468" w:rsidRDefault="002739A7" w:rsidP="002739A7">
      <w:pPr>
        <w:spacing w:before="120"/>
        <w:ind w:firstLine="567"/>
        <w:jc w:val="both"/>
        <w:outlineLvl w:val="1"/>
        <w:rPr>
          <w:rFonts w:eastAsia="Calibri"/>
          <w:sz w:val="28"/>
          <w:szCs w:val="28"/>
          <w:lang w:val="vi-VN"/>
        </w:rPr>
      </w:pPr>
      <w:r w:rsidRPr="004F6468">
        <w:rPr>
          <w:rFonts w:eastAsia="Calibri"/>
          <w:b/>
          <w:i/>
          <w:sz w:val="28"/>
          <w:szCs w:val="28"/>
          <w:lang w:val="vi-VN"/>
        </w:rPr>
        <w:t>e) Đối tượng thực hiện thủ tục hành chính</w:t>
      </w:r>
      <w:r w:rsidRPr="004F6468">
        <w:rPr>
          <w:rFonts w:eastAsia="Calibri"/>
          <w:b/>
          <w:sz w:val="28"/>
          <w:szCs w:val="28"/>
          <w:lang w:val="vi-VN"/>
        </w:rPr>
        <w:t xml:space="preserve">: </w:t>
      </w:r>
      <w:r w:rsidRPr="004F6468">
        <w:rPr>
          <w:rFonts w:eastAsia="Calibri"/>
          <w:sz w:val="28"/>
          <w:szCs w:val="28"/>
          <w:lang w:val="vi-VN"/>
        </w:rPr>
        <w:t>Tổ chức, cá nhân.</w:t>
      </w:r>
    </w:p>
    <w:p w:rsidR="002739A7" w:rsidRPr="004F6468" w:rsidRDefault="002739A7" w:rsidP="002739A7">
      <w:pPr>
        <w:spacing w:before="120"/>
        <w:ind w:firstLine="567"/>
        <w:jc w:val="both"/>
        <w:rPr>
          <w:rFonts w:eastAsia="Calibri"/>
          <w:b/>
          <w:i/>
          <w:sz w:val="28"/>
          <w:szCs w:val="28"/>
          <w:lang w:val="vi-VN"/>
        </w:rPr>
      </w:pPr>
      <w:r w:rsidRPr="004F6468">
        <w:rPr>
          <w:rFonts w:eastAsia="Calibri"/>
          <w:b/>
          <w:i/>
          <w:sz w:val="28"/>
          <w:szCs w:val="28"/>
          <w:lang w:val="vi-VN"/>
        </w:rPr>
        <w:t xml:space="preserve">g) Cơ quan thực hiện thủ tục hành chính: </w:t>
      </w:r>
    </w:p>
    <w:p w:rsidR="002739A7" w:rsidRPr="004F6468" w:rsidRDefault="002739A7" w:rsidP="002739A7">
      <w:pPr>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Ủy ban nhân dân cấp tỉnh.</w:t>
      </w:r>
    </w:p>
    <w:p w:rsidR="002739A7" w:rsidRPr="004F6468" w:rsidRDefault="002739A7" w:rsidP="002739A7">
      <w:pPr>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trực tiếp thực hiện: </w:t>
      </w:r>
      <w:r w:rsidRPr="004F6468">
        <w:rPr>
          <w:rFonts w:eastAsia="Calibri"/>
          <w:bCs w:val="0"/>
          <w:sz w:val="28"/>
          <w:szCs w:val="28"/>
          <w:shd w:val="clear" w:color="auto" w:fill="FFFFFF"/>
          <w:lang w:val="vi-VN"/>
        </w:rPr>
        <w:t>Sở Tài nguyên và Môi trường.</w:t>
      </w:r>
    </w:p>
    <w:p w:rsidR="002739A7" w:rsidRPr="004F6468" w:rsidRDefault="002739A7" w:rsidP="002739A7">
      <w:pPr>
        <w:spacing w:before="120"/>
        <w:ind w:firstLine="567"/>
        <w:jc w:val="both"/>
        <w:rPr>
          <w:rFonts w:eastAsia="Calibri"/>
          <w:b/>
          <w:sz w:val="28"/>
          <w:szCs w:val="28"/>
          <w:lang w:val="vi-VN"/>
        </w:rPr>
      </w:pPr>
      <w:r w:rsidRPr="004F6468">
        <w:rPr>
          <w:rFonts w:eastAsia="Calibri"/>
          <w:b/>
          <w:i/>
          <w:sz w:val="28"/>
          <w:szCs w:val="28"/>
          <w:lang w:val="vi-VN"/>
        </w:rPr>
        <w:t>h) Kết quả thực hiện thủ tục hành chính</w:t>
      </w:r>
      <w:r w:rsidRPr="004F6468">
        <w:rPr>
          <w:rFonts w:eastAsia="Calibri"/>
          <w:b/>
          <w:sz w:val="28"/>
          <w:szCs w:val="28"/>
          <w:lang w:val="vi-VN"/>
        </w:rPr>
        <w:t xml:space="preserve">: </w:t>
      </w:r>
      <w:r w:rsidRPr="004F6468">
        <w:rPr>
          <w:rFonts w:eastAsia="Calibri"/>
          <w:sz w:val="28"/>
          <w:szCs w:val="28"/>
          <w:lang w:val="vi-VN"/>
        </w:rPr>
        <w:t>Giấy phép thăm dò nước dưới đất.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
          <w:i/>
          <w:sz w:val="28"/>
          <w:szCs w:val="28"/>
          <w:lang w:val="vi-VN"/>
        </w:rPr>
        <w:t xml:space="preserve">i) Phí thẩm định: </w:t>
      </w:r>
      <w:r w:rsidRPr="004F6468">
        <w:rPr>
          <w:rFonts w:eastAsia="Calibri"/>
          <w:bCs w:val="0"/>
          <w:sz w:val="28"/>
          <w:szCs w:val="28"/>
          <w:shd w:val="clear" w:color="auto" w:fill="FFFFFF"/>
          <w:lang w:val="vi-VN"/>
        </w:rPr>
        <w:t>Theo quy định tại Nghị quyết của HĐND tỉnh Bắc Giang.</w:t>
      </w:r>
    </w:p>
    <w:p w:rsidR="002739A7" w:rsidRPr="004F6468" w:rsidRDefault="002739A7" w:rsidP="002739A7">
      <w:pPr>
        <w:spacing w:before="120"/>
        <w:ind w:firstLine="567"/>
        <w:jc w:val="both"/>
        <w:rPr>
          <w:rFonts w:eastAsia="Calibri"/>
          <w:b/>
          <w:i/>
          <w:sz w:val="28"/>
          <w:szCs w:val="28"/>
          <w:lang w:val="vi-VN"/>
        </w:rPr>
      </w:pPr>
      <w:r w:rsidRPr="004F6468">
        <w:rPr>
          <w:rFonts w:eastAsia="Calibri"/>
          <w:b/>
          <w:i/>
          <w:sz w:val="28"/>
          <w:szCs w:val="28"/>
          <w:lang w:val="vi-VN"/>
        </w:rPr>
        <w:t>k) Tên mẫu đơn, đề án, thiết kế giếng, giấy phép:</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Đơn đề nghị cấp giấy phép: Mẫu  01 Thông tư số 27/2014/TT-BTNMT; </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Đề án thăm dò nước dưới đất đối với công trình có quy mô từ 200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 theo Mẫu số 22 Thông tư số 27/2014/TT-BTNMT;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Thiết kế giếng thăm dò đối với công trình có quy mô nhỏ hơn 200 m</w:t>
      </w:r>
      <w:r w:rsidRPr="004F6468">
        <w:rPr>
          <w:rFonts w:eastAsia="Calibri"/>
          <w:bCs w:val="0"/>
          <w:sz w:val="28"/>
          <w:szCs w:val="28"/>
          <w:vertAlign w:val="superscript"/>
          <w:lang w:val="vi-VN"/>
        </w:rPr>
        <w:t>3</w:t>
      </w:r>
      <w:r w:rsidRPr="004F6468">
        <w:rPr>
          <w:rFonts w:eastAsia="Calibri"/>
          <w:bCs w:val="0"/>
          <w:sz w:val="28"/>
          <w:szCs w:val="28"/>
          <w:lang w:val="vi-VN"/>
        </w:rPr>
        <w:t>/ngày đêm theo Mẫu số 23 Thông tư số 27/2014/ TT-BTNMT.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sz w:val="28"/>
          <w:szCs w:val="28"/>
          <w:lang w:val="vi-VN"/>
        </w:rPr>
        <w:tab/>
        <w:t>- Mẫu giấy phép thăm dò nước dưới đất: Mẫu số 12</w:t>
      </w:r>
      <w:r w:rsidRPr="004F6468">
        <w:rPr>
          <w:rFonts w:eastAsia="Calibri"/>
          <w:bCs w:val="0"/>
          <w:sz w:val="28"/>
          <w:szCs w:val="28"/>
          <w:lang w:val="vi-VN"/>
        </w:rPr>
        <w:t xml:space="preserve"> Thông tư số 27/2014/ TT-BTNMT.</w:t>
      </w:r>
    </w:p>
    <w:p w:rsidR="002739A7" w:rsidRPr="004F6468" w:rsidRDefault="002739A7" w:rsidP="002739A7">
      <w:pPr>
        <w:spacing w:before="120"/>
        <w:ind w:firstLine="567"/>
        <w:jc w:val="both"/>
        <w:rPr>
          <w:rFonts w:eastAsia="Calibri"/>
          <w:bCs w:val="0"/>
          <w:i/>
          <w:sz w:val="28"/>
          <w:szCs w:val="28"/>
          <w:lang w:val="vi-VN"/>
        </w:rPr>
      </w:pPr>
      <w:r w:rsidRPr="004F6468">
        <w:rPr>
          <w:rFonts w:eastAsia="Calibri"/>
          <w:b/>
          <w:i/>
          <w:sz w:val="28"/>
          <w:szCs w:val="28"/>
          <w:lang w:val="vi-VN"/>
        </w:rPr>
        <w:t>(1) Điều kiện đối với đội ngũ cán bộ chuyên môn của tổ chức lập đề án, báo cáo trong hồ sơ đề nghị cấp giấy phép tài nguyên nước</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xml:space="preserve">- Cán bộ chuyên môn: có cán bộ được đào tạo các chuyên ngành liên quan đến nước dưới đất </w:t>
      </w:r>
      <w:r w:rsidRPr="004F6468">
        <w:rPr>
          <w:rFonts w:eastAsia="Calibri"/>
          <w:bCs w:val="0"/>
          <w:i/>
          <w:sz w:val="28"/>
          <w:szCs w:val="28"/>
          <w:lang w:val="vi-VN"/>
        </w:rPr>
        <w:t>(địa chất, địa chất thủy văn, địa chất công trình, khoan thăm dò, địa vật lý, địa kỹ thuật)</w:t>
      </w:r>
      <w:r w:rsidRPr="004F6468">
        <w:rPr>
          <w:rFonts w:eastAsia="Calibri"/>
          <w:bCs w:val="0"/>
          <w:sz w:val="28"/>
          <w:szCs w:val="28"/>
          <w:lang w:val="vi-VN"/>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ab/>
        <w:t>- Kinh nghiệm công tác: người phụ trách kỹ thuật của đề án, báo cáo đã trực tiếp tham gia lập ít nhất 03 (ba) đề án, báo cáo;</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Cùng một thời điểm, người phụ trách kỹ thuật của đề án, báo cáo chỉ đảm nhận phụ trách kỹ thuật tối đa không quá 01 đề án, báo cáo.</w:t>
      </w:r>
    </w:p>
    <w:p w:rsidR="002739A7" w:rsidRPr="004F6468" w:rsidRDefault="002739A7" w:rsidP="002739A7">
      <w:pPr>
        <w:spacing w:before="120"/>
        <w:ind w:firstLine="567"/>
        <w:jc w:val="both"/>
        <w:rPr>
          <w:rFonts w:eastAsia="Calibri"/>
          <w:bCs w:val="0"/>
          <w:i/>
          <w:sz w:val="28"/>
          <w:szCs w:val="28"/>
          <w:lang w:val="vi-VN"/>
        </w:rPr>
      </w:pPr>
      <w:r w:rsidRPr="004F6468">
        <w:rPr>
          <w:rFonts w:eastAsia="Calibri"/>
          <w:b/>
          <w:i/>
          <w:sz w:val="28"/>
          <w:szCs w:val="28"/>
          <w:lang w:val="vi-VN"/>
        </w:rPr>
        <w:tab/>
        <w:t>(3) Hồ sơ năng lực của tổ chức, cá nhân tham gia thực hiện đề án, dự án, báo cáo trong lĩnh vực tài nguyên nước</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lastRenderedPageBreak/>
        <w:tab/>
        <w:t>- Tổ chức, cá nhân hành nghề khi thực hiện lập đề án, báo cáo trong hồ sơ đề nghị cấp giấy phép tài nguyên nước phải có hồ sơ chứng minh năng lực.</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tổ chức hành nghề trong lĩnh vực tài nguyên nước:</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xml:space="preserve">+ Bản sao có chứng thực hoặc bản sao có kèm bản chính để đối chiếu các loại giấy tờ: Quyết định thành lập tổ chức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cơ quan có thẩm quyền, trong đó có chức năng, nhiệm vụ liên quan đến hoạt động điều tra cơ bản, lập quy hoạch tài nguyên nước và các hoạt động khác về tài nguyên nước; Giấy chứng nhận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kinh doanh hoặc giấy chứng nhận đăng ký kinh doanh và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4F6468">
        <w:rPr>
          <w:rFonts w:eastAsia="Calibri"/>
          <w:bCs w:val="0"/>
          <w:sz w:val="28"/>
          <w:szCs w:val="28"/>
          <w:shd w:val="solid" w:color="FFFFFF" w:fill="auto"/>
          <w:lang w:val="vi-VN"/>
        </w:rPr>
        <w:t>hợp đồng</w:t>
      </w:r>
      <w:r w:rsidRPr="004F6468">
        <w:rPr>
          <w:rFonts w:eastAsia="Calibri"/>
          <w:bCs w:val="0"/>
          <w:sz w:val="28"/>
          <w:szCs w:val="28"/>
          <w:lang w:val="vi-VN"/>
        </w:rPr>
        <w:t xml:space="preserve"> thuê với tổ chức, cá nhân đáp ứng điều kiện để thực hiện.</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cá nhân tư vấn độc lập thực hiện việc lập đề án, báo cáo trong hồ sơ đề nghị cấp giấy phép tài nguyên nước:</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Bản sao có chứng thực hoặc bản sao có kèm bản chính để đối chiếu giấy chứng minh nhân dân, căn cước công dân hoặc hộ chiếu, văn bằng đào tạo;</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Các tài liệu, giấy tờ để chứng minh kinh nghiệm công tác của cá nhân đáp ứng yêu cầu về kinh nghiệm công tác mục (2) nêu trên;</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ab/>
        <w:t xml:space="preserve">- Tổ chức, cá nhân hành nghề phải nộp hồ sơ năng lực cho cơ quan có </w:t>
      </w:r>
      <w:r w:rsidRPr="004F6468">
        <w:rPr>
          <w:rFonts w:eastAsia="Calibri"/>
          <w:bCs w:val="0"/>
          <w:sz w:val="28"/>
          <w:szCs w:val="28"/>
          <w:shd w:val="solid" w:color="FFFFFF" w:fill="auto"/>
          <w:lang w:val="vi-VN"/>
        </w:rPr>
        <w:t>thẩm quyền</w:t>
      </w:r>
      <w:r w:rsidRPr="004F6468">
        <w:rPr>
          <w:rFonts w:eastAsia="Calibri"/>
          <w:bCs w:val="0"/>
          <w:sz w:val="28"/>
          <w:szCs w:val="28"/>
          <w:lang w:val="vi-VN"/>
        </w:rPr>
        <w:t xml:space="preserve"> giao nhiệm vụ, đặt hàng, đấu thầu hoặc </w:t>
      </w:r>
      <w:r w:rsidRPr="004F6468">
        <w:rPr>
          <w:rFonts w:eastAsia="Calibri"/>
          <w:bCs w:val="0"/>
          <w:sz w:val="28"/>
          <w:szCs w:val="28"/>
          <w:shd w:val="solid" w:color="FFFFFF" w:fill="auto"/>
          <w:lang w:val="vi-VN"/>
        </w:rPr>
        <w:t>tổ chức</w:t>
      </w:r>
      <w:r w:rsidRPr="004F6468">
        <w:rPr>
          <w:rFonts w:eastAsia="Calibri"/>
          <w:bCs w:val="0"/>
          <w:sz w:val="28"/>
          <w:szCs w:val="28"/>
          <w:lang w:val="vi-VN"/>
        </w:rPr>
        <w:t xml:space="preserve"> cá nhân thuê lập đề án, báo cáo để làm căn cứ lựa chọn tổ chức, cá nhân đủ điều kiện về năng lực thực hiện đề án, dự án, báo cáo.</w:t>
      </w:r>
    </w:p>
    <w:p w:rsidR="002739A7" w:rsidRPr="004F6468" w:rsidRDefault="002739A7" w:rsidP="002739A7">
      <w:pPr>
        <w:widowControl w:val="0"/>
        <w:spacing w:before="60"/>
        <w:ind w:firstLine="567"/>
        <w:jc w:val="both"/>
        <w:rPr>
          <w:rFonts w:eastAsia="Calibri"/>
          <w:b/>
          <w:bCs w:val="0"/>
          <w:i/>
          <w:sz w:val="28"/>
          <w:szCs w:val="28"/>
          <w:lang w:val="vi-VN"/>
        </w:rPr>
      </w:pPr>
      <w:r w:rsidRPr="004F6468">
        <w:rPr>
          <w:rFonts w:eastAsia="Calibri"/>
          <w:b/>
          <w:bCs w:val="0"/>
          <w:i/>
          <w:sz w:val="28"/>
          <w:szCs w:val="28"/>
          <w:lang w:val="vi-VN"/>
        </w:rPr>
        <w:t>m) Căn cứ pháp lý:</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 Luật Tài nguyên nước năm 2012.</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 xml:space="preserve">- Nghị định số 201/2013/NĐ-CP  ngày 27/11/2013của Chính phủvề quy định chi tiết thi hành một số điều của Luật Tài nguyên nước. </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định một số điều kiện đầu tư kinh doanh trong lĩnh vực tài nguyên và môi trường.</w:t>
      </w:r>
    </w:p>
    <w:p w:rsidR="002739A7" w:rsidRPr="004F6468" w:rsidRDefault="002739A7" w:rsidP="002739A7">
      <w:pPr>
        <w:autoSpaceDE w:val="0"/>
        <w:autoSpaceDN w:val="0"/>
        <w:adjustRightInd w:val="0"/>
        <w:spacing w:before="60"/>
        <w:ind w:firstLine="567"/>
        <w:jc w:val="both"/>
        <w:rPr>
          <w:rFonts w:eastAsia="Calibri"/>
          <w:bCs w:val="0"/>
          <w:sz w:val="28"/>
          <w:szCs w:val="28"/>
          <w:lang w:val="vi-VN"/>
        </w:rPr>
      </w:pPr>
      <w:r w:rsidRPr="004F6468">
        <w:rPr>
          <w:rFonts w:eastAsia="Calibri"/>
          <w:bCs w:val="0"/>
          <w:sz w:val="28"/>
          <w:szCs w:val="28"/>
          <w:lang w:val="vi-VN"/>
        </w:rPr>
        <w:t xml:space="preserve">- </w:t>
      </w:r>
      <w:r w:rsidRPr="004F6468">
        <w:rPr>
          <w:rFonts w:eastAsia="Calibri"/>
          <w:bCs w:val="0"/>
          <w:spacing w:val="-8"/>
          <w:sz w:val="28"/>
          <w:szCs w:val="28"/>
          <w:lang w:val="vi-VN"/>
        </w:rPr>
        <w:t>Nghị định số 136/2018/NĐ-CP ngày 05 tháng 10 năm 2018 của Chính phủ sửa đổi một số điều của các nghị định liên quan đến điều kiện đầu tư kinh doanh thuộc lĩnh vực tài nguyên và môi trường;</w:t>
      </w:r>
    </w:p>
    <w:p w:rsidR="002739A7" w:rsidRPr="004F6468" w:rsidRDefault="002739A7" w:rsidP="002739A7">
      <w:pPr>
        <w:spacing w:before="60"/>
        <w:ind w:firstLine="567"/>
        <w:jc w:val="both"/>
        <w:rPr>
          <w:rFonts w:eastAsia="Calibri"/>
          <w:bCs w:val="0"/>
          <w:sz w:val="28"/>
          <w:szCs w:val="28"/>
          <w:lang w:val="vi-VN"/>
        </w:rPr>
      </w:pPr>
      <w:r w:rsidRPr="004F6468">
        <w:rPr>
          <w:rFonts w:eastAsia="Calibri"/>
          <w:bCs w:val="0"/>
          <w:sz w:val="28"/>
          <w:szCs w:val="28"/>
          <w:lang w:val="vi-VN"/>
        </w:rPr>
        <w:lastRenderedPageBreak/>
        <w:t xml:space="preserve">- Thông tư số 27/2014/TT-BTNMT ngày 30/5/2014 của Bộ trưởng Bộ Tài nguyên và Môi trường quy định </w:t>
      </w:r>
      <w:r w:rsidRPr="004F6468">
        <w:rPr>
          <w:rFonts w:eastAsia="Calibri"/>
          <w:sz w:val="28"/>
          <w:szCs w:val="28"/>
          <w:lang w:val="vi-VN"/>
        </w:rPr>
        <w:t>việc đăng ký khai thác nước dưới đất;</w:t>
      </w:r>
      <w:r w:rsidRPr="004F6468">
        <w:rPr>
          <w:rFonts w:eastAsia="Calibri"/>
          <w:spacing w:val="-6"/>
          <w:sz w:val="28"/>
          <w:szCs w:val="28"/>
          <w:lang w:val="vi-VN"/>
        </w:rPr>
        <w:t xml:space="preserve"> mẫu hồ sơ cấp, gia hạn, điều chỉnh, cấp lại giấy phép tài nguyên nước.</w:t>
      </w:r>
    </w:p>
    <w:p w:rsidR="002739A7" w:rsidRPr="004F6468" w:rsidRDefault="002739A7" w:rsidP="002739A7">
      <w:pPr>
        <w:spacing w:before="60"/>
        <w:ind w:firstLine="567"/>
        <w:jc w:val="both"/>
        <w:rPr>
          <w:rFonts w:eastAsia="Calibri"/>
          <w:b/>
          <w:i/>
          <w:sz w:val="28"/>
          <w:szCs w:val="28"/>
          <w:lang w:val="vi-VN"/>
        </w:rPr>
      </w:pPr>
      <w:r w:rsidRPr="004F6468">
        <w:rPr>
          <w:rFonts w:eastAsia="Calibri"/>
          <w:sz w:val="28"/>
          <w:szCs w:val="28"/>
          <w:lang w:val="vi-VN"/>
        </w:rPr>
        <w:t>- Nghị Quyết số 10/2014/NQ-HĐND ngày 11/7/2014 của HĐND tỉnh Bắc Giang về việc quy định mức thu và tỉ lệ điều tiết một số lệ phí trên địa bàn tỉnh Bắc Giang.</w:t>
      </w:r>
    </w:p>
    <w:p w:rsidR="002739A7" w:rsidRPr="004F6468" w:rsidRDefault="002739A7" w:rsidP="002739A7">
      <w:pPr>
        <w:spacing w:before="120"/>
        <w:ind w:firstLine="567"/>
        <w:jc w:val="right"/>
        <w:rPr>
          <w:rFonts w:eastAsia="Calibri"/>
          <w:b/>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Mẫu số 01</w:t>
      </w:r>
    </w:p>
    <w:p w:rsidR="002739A7" w:rsidRPr="004F6468" w:rsidRDefault="002739A7" w:rsidP="002739A7">
      <w:pPr>
        <w:keepNext/>
        <w:keepLines/>
        <w:spacing w:before="120"/>
        <w:ind w:firstLine="567"/>
        <w:jc w:val="center"/>
        <w:outlineLvl w:val="2"/>
        <w:rPr>
          <w:rFonts w:eastAsia="Calibri"/>
          <w:b/>
          <w:iCs/>
          <w:sz w:val="28"/>
          <w:szCs w:val="28"/>
          <w:lang w:val="nl-NL"/>
        </w:rPr>
      </w:pPr>
      <w:r w:rsidRPr="004F6468">
        <w:rPr>
          <w:rFonts w:eastAsia="Calibri"/>
          <w:b/>
          <w:sz w:val="28"/>
          <w:szCs w:val="28"/>
          <w:lang w:val="nl-NL"/>
        </w:rPr>
        <w:t>CỘNG HÒA XÃ HỘI CHỦ NGHĨA VIỆT NAM</w:t>
      </w:r>
    </w:p>
    <w:p w:rsidR="002739A7" w:rsidRPr="004F6468" w:rsidRDefault="002739A7" w:rsidP="002739A7">
      <w:pPr>
        <w:spacing w:before="120"/>
        <w:ind w:firstLine="567"/>
        <w:jc w:val="center"/>
        <w:rPr>
          <w:rFonts w:eastAsia="Calibri"/>
          <w:bCs w:val="0"/>
          <w:sz w:val="28"/>
          <w:szCs w:val="28"/>
          <w:lang w:val="nl-NL"/>
        </w:rPr>
      </w:pPr>
      <w:r w:rsidRPr="004F6468">
        <w:rPr>
          <w:rFonts w:eastAsia="Calibri"/>
          <w:b/>
          <w:sz w:val="28"/>
          <w:szCs w:val="28"/>
          <w:lang w:val="nl-NL"/>
        </w:rPr>
        <w:t>Độc lập - Tự do - Hạnh phúc</w:t>
      </w:r>
    </w:p>
    <w:p w:rsidR="002739A7" w:rsidRPr="004F6468" w:rsidRDefault="002739A7" w:rsidP="002739A7">
      <w:pPr>
        <w:spacing w:before="120"/>
        <w:ind w:firstLine="567"/>
        <w:jc w:val="center"/>
        <w:rPr>
          <w:rFonts w:eastAsia="Calibri"/>
          <w:b/>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2313305</wp:posOffset>
                </wp:positionH>
                <wp:positionV relativeFrom="paragraph">
                  <wp:posOffset>16510</wp:posOffset>
                </wp:positionV>
                <wp:extent cx="1807845" cy="0"/>
                <wp:effectExtent l="12065" t="6985" r="889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9C83"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5pt,1.3pt" to="3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wUHQIAADY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mFWpE9FPsWI3nwJKW+Jxjr/ieseBaPCUqggGynJ8cX5&#10;QISUt5BwrPRaSBlbLxUaKjyfTqYxwWkpWHCGMGf3u1padCRheOIXqwLPY5jVB8UiWMcJW11tT4S8&#10;2HC5VAEPSgE6V+syHT/m6XxVrIp8lE9mq1GeNs3o47rOR7N19jRtPjR13WQ/A7UsLzvBGFeB3W1S&#10;s/zvJuH6Zi4zdp/VuwzJW/SoF5C9/SPp2MvQvssg7DQ7b+ytxzCcMfj6kML0P+7Bfnzuy18AAAD/&#10;/wMAUEsDBBQABgAIAAAAIQATvKSj2wAAAAcBAAAPAAAAZHJzL2Rvd25yZXYueG1sTI/BTsMwEETv&#10;SPyDtUhcKuqQVBGEOBUCcuNCAXHdxksSEa/T2G0DX8/CBY6jGc28KdezG9SBptB7NnC5TEARN972&#10;3Bp4ea4vrkCFiGxx8EwGPinAujo9KbGw/shPdNjEVkkJhwINdDGOhdah6chhWPqRWLx3PzmMIqdW&#10;2wmPUu4GnSZJrh32LAsdjnTXUfOx2TsDoX6lXf21aBbJW9Z6Snf3jw9ozPnZfHsDKtIc/8Lwgy/o&#10;UAnT1u/ZBjUYyPJVJlEDaQ5K/Hx1Ld+2v1pXpf7PX30DAAD//wMAUEsBAi0AFAAGAAgAAAAhALaD&#10;OJL+AAAA4QEAABMAAAAAAAAAAAAAAAAAAAAAAFtDb250ZW50X1R5cGVzXS54bWxQSwECLQAUAAYA&#10;CAAAACEAOP0h/9YAAACUAQAACwAAAAAAAAAAAAAAAAAvAQAAX3JlbHMvLnJlbHNQSwECLQAUAAYA&#10;CAAAACEADlfMFB0CAAA2BAAADgAAAAAAAAAAAAAAAAAuAgAAZHJzL2Uyb0RvYy54bWxQSwECLQAU&#10;AAYACAAAACEAE7yko9sAAAAHAQAADwAAAAAAAAAAAAAAAAB3BAAAZHJzL2Rvd25yZXYueG1sUEsF&#10;BgAAAAAEAAQA8wAAAH8FAAAAAA==&#10;"/>
            </w:pict>
          </mc:Fallback>
        </mc:AlternateContent>
      </w:r>
    </w:p>
    <w:p w:rsidR="002739A7" w:rsidRPr="004F6468" w:rsidRDefault="002739A7" w:rsidP="002739A7">
      <w:pPr>
        <w:spacing w:before="120"/>
        <w:ind w:firstLine="567"/>
        <w:jc w:val="center"/>
        <w:rPr>
          <w:rFonts w:eastAsia="Calibri"/>
          <w:b/>
          <w:sz w:val="28"/>
          <w:szCs w:val="28"/>
          <w:lang w:val="nl-NL"/>
        </w:rPr>
      </w:pPr>
      <w:r w:rsidRPr="004F6468">
        <w:rPr>
          <w:rFonts w:eastAsia="Calibri"/>
          <w:b/>
          <w:sz w:val="28"/>
          <w:szCs w:val="28"/>
          <w:lang w:val="nl-NL"/>
        </w:rPr>
        <w:t>ĐƠN ĐỀ NGHỊ CẤP GIẤY PHÉP THĂM DÒ NƯỚC DƯỚI ĐẤT</w:t>
      </w:r>
    </w:p>
    <w:p w:rsidR="002739A7" w:rsidRPr="004F6468" w:rsidRDefault="002739A7" w:rsidP="002739A7">
      <w:pPr>
        <w:spacing w:before="120" w:after="120"/>
        <w:ind w:firstLine="567"/>
        <w:jc w:val="center"/>
        <w:rPr>
          <w:rFonts w:eastAsia="Calibri"/>
          <w:b/>
          <w:sz w:val="28"/>
          <w:szCs w:val="28"/>
          <w:lang w:val="nl-NL"/>
        </w:rPr>
      </w:pPr>
    </w:p>
    <w:p w:rsidR="002739A7" w:rsidRPr="004F6468" w:rsidRDefault="002739A7" w:rsidP="002739A7">
      <w:pPr>
        <w:spacing w:before="120"/>
        <w:ind w:firstLine="567"/>
        <w:jc w:val="center"/>
        <w:rPr>
          <w:rFonts w:eastAsia="Calibri"/>
          <w:bCs w:val="0"/>
          <w:sz w:val="28"/>
          <w:szCs w:val="28"/>
          <w:lang w:val="nl-NL"/>
        </w:rPr>
      </w:pPr>
      <w:r w:rsidRPr="004F6468">
        <w:rPr>
          <w:rFonts w:eastAsia="Calibri"/>
          <w:b/>
          <w:sz w:val="28"/>
          <w:szCs w:val="28"/>
          <w:lang w:val="nl-NL"/>
        </w:rPr>
        <w:t>Kính gửi:</w:t>
      </w:r>
      <w:r w:rsidRPr="004F6468">
        <w:rPr>
          <w:rFonts w:eastAsia="Calibri"/>
          <w:bCs w:val="0"/>
          <w:sz w:val="28"/>
          <w:szCs w:val="28"/>
          <w:lang w:val="nl-NL"/>
        </w:rPr>
        <w:t>................................................................(1)</w:t>
      </w:r>
    </w:p>
    <w:p w:rsidR="002739A7" w:rsidRPr="004F6468" w:rsidRDefault="002739A7" w:rsidP="002739A7">
      <w:pPr>
        <w:spacing w:before="120"/>
        <w:ind w:firstLine="567"/>
        <w:rPr>
          <w:rFonts w:eastAsia="Calibri"/>
          <w:b/>
          <w:bCs w:val="0"/>
          <w:sz w:val="28"/>
          <w:szCs w:val="28"/>
          <w:lang w:val="nl-NL"/>
        </w:rPr>
      </w:pPr>
      <w:r w:rsidRPr="004F6468">
        <w:rPr>
          <w:rFonts w:eastAsia="Calibri"/>
          <w:b/>
          <w:bCs w:val="0"/>
          <w:sz w:val="28"/>
          <w:szCs w:val="28"/>
          <w:lang w:val="nl-NL"/>
        </w:rPr>
        <w:t>1. Tổ chức/cá nhân đề nghị cấp phép:</w:t>
      </w:r>
    </w:p>
    <w:p w:rsidR="002739A7" w:rsidRPr="004F6468" w:rsidRDefault="002739A7" w:rsidP="002739A7">
      <w:pPr>
        <w:spacing w:before="120"/>
        <w:ind w:firstLine="567"/>
        <w:jc w:val="both"/>
        <w:rPr>
          <w:rFonts w:eastAsia="Calibri"/>
          <w:bCs w:val="0"/>
          <w:sz w:val="28"/>
          <w:szCs w:val="28"/>
          <w:lang w:val="nl-NL"/>
        </w:rPr>
      </w:pPr>
      <w:r w:rsidRPr="004F6468">
        <w:rPr>
          <w:rFonts w:eastAsia="Calibri"/>
          <w:bCs w:val="0"/>
          <w:sz w:val="28"/>
          <w:szCs w:val="28"/>
          <w:lang w:val="nl-NL"/>
        </w:rPr>
        <w:t>1.1. Tên tổ chức/cá nhân (</w:t>
      </w:r>
      <w:r w:rsidRPr="004F6468">
        <w:rPr>
          <w:rFonts w:eastAsia="Calibri"/>
          <w:bCs w:val="0"/>
          <w:iCs/>
          <w:sz w:val="28"/>
          <w:szCs w:val="28"/>
          <w:lang w:val="nl-NL"/>
        </w:rPr>
        <w:t xml:space="preserve">đối với tổ chức ghi đầy đủ tên </w:t>
      </w:r>
      <w:r w:rsidRPr="004F6468">
        <w:rPr>
          <w:rFonts w:eastAsia="Calibri"/>
          <w:bCs w:val="0"/>
          <w:iCs/>
          <w:sz w:val="28"/>
          <w:szCs w:val="28"/>
          <w:lang w:val="vi-VN"/>
        </w:rPr>
        <w:t>theo</w:t>
      </w:r>
      <w:r w:rsidRPr="004F6468">
        <w:rPr>
          <w:rFonts w:eastAsia="Calibri"/>
          <w:bCs w:val="0"/>
          <w:iCs/>
          <w:sz w:val="28"/>
          <w:szCs w:val="28"/>
          <w:lang w:val="nl-NL"/>
        </w:rPr>
        <w:t xml:space="preserve"> Quyết định thành lập hoặc Giấy đăng ký kinh doanh; đối với cá nhân ghi </w:t>
      </w:r>
      <w:r w:rsidRPr="004F6468">
        <w:rPr>
          <w:rFonts w:eastAsia="Calibri"/>
          <w:bCs w:val="0"/>
          <w:iCs/>
          <w:sz w:val="28"/>
          <w:szCs w:val="28"/>
          <w:lang w:val="vi-VN"/>
        </w:rPr>
        <w:t xml:space="preserve">đầy đủ họ </w:t>
      </w:r>
      <w:r w:rsidRPr="004F6468">
        <w:rPr>
          <w:rFonts w:eastAsia="Calibri"/>
          <w:bCs w:val="0"/>
          <w:iCs/>
          <w:sz w:val="28"/>
          <w:szCs w:val="28"/>
          <w:lang w:val="nl-NL"/>
        </w:rPr>
        <w:t>tên theo Chứng minh nhân dân</w:t>
      </w:r>
      <w:r w:rsidRPr="004F6468">
        <w:rPr>
          <w:rFonts w:eastAsia="Calibri"/>
          <w:bCs w:val="0"/>
          <w:sz w:val="28"/>
          <w:szCs w:val="28"/>
          <w:lang w:val="nl-NL"/>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xml:space="preserve">1.2. Số Giấy đăng ký kinh doanh, </w:t>
      </w:r>
      <w:r w:rsidRPr="004F6468">
        <w:rPr>
          <w:rFonts w:eastAsia="Calibri"/>
          <w:bCs w:val="0"/>
          <w:sz w:val="28"/>
          <w:szCs w:val="28"/>
          <w:lang w:val="nl-NL"/>
        </w:rPr>
        <w:t xml:space="preserve">nơi cấp, </w:t>
      </w:r>
      <w:r w:rsidRPr="004F6468">
        <w:rPr>
          <w:rFonts w:eastAsia="Calibri"/>
          <w:bCs w:val="0"/>
          <w:sz w:val="28"/>
          <w:szCs w:val="28"/>
          <w:lang w:val="vi-VN"/>
        </w:rPr>
        <w:t>ngày cấp hoặc số Quyết định thành lập</w:t>
      </w:r>
      <w:r w:rsidRPr="004F6468">
        <w:rPr>
          <w:rFonts w:eastAsia="Calibri"/>
          <w:bCs w:val="0"/>
          <w:sz w:val="28"/>
          <w:szCs w:val="28"/>
          <w:lang w:val="nl-NL"/>
        </w:rPr>
        <w:t xml:space="preserve">, cơ quan </w:t>
      </w:r>
      <w:r w:rsidRPr="004F6468">
        <w:rPr>
          <w:rFonts w:eastAsia="Calibri"/>
          <w:bCs w:val="0"/>
          <w:sz w:val="28"/>
          <w:szCs w:val="28"/>
          <w:lang w:val="vi-VN"/>
        </w:rPr>
        <w:t>ký quyết định (đối với tổ chức)</w:t>
      </w:r>
      <w:r w:rsidRPr="004F6468">
        <w:rPr>
          <w:rFonts w:eastAsia="Calibri"/>
          <w:bCs w:val="0"/>
          <w:sz w:val="28"/>
          <w:szCs w:val="28"/>
          <w:lang w:val="nl-NL"/>
        </w:rPr>
        <w:t>/</w:t>
      </w:r>
      <w:r w:rsidRPr="004F6468">
        <w:rPr>
          <w:rFonts w:eastAsia="Calibri"/>
          <w:bCs w:val="0"/>
          <w:sz w:val="28"/>
          <w:szCs w:val="28"/>
          <w:lang w:val="vi-VN"/>
        </w:rPr>
        <w:t xml:space="preserve">số </w:t>
      </w:r>
      <w:r w:rsidRPr="004F6468">
        <w:rPr>
          <w:rFonts w:eastAsia="Calibri"/>
          <w:bCs w:val="0"/>
          <w:sz w:val="28"/>
          <w:szCs w:val="28"/>
          <w:lang w:val="nl-NL"/>
        </w:rPr>
        <w:t>Chứng minh nhân dân, nơi cấp, ngày cấp</w:t>
      </w:r>
      <w:r w:rsidRPr="004F6468">
        <w:rPr>
          <w:rFonts w:eastAsia="Calibri"/>
          <w:bCs w:val="0"/>
          <w:sz w:val="28"/>
          <w:szCs w:val="28"/>
          <w:lang w:val="vi-VN"/>
        </w:rPr>
        <w:t xml:space="preserve"> (đối với cá nhân)</w:t>
      </w:r>
      <w:r w:rsidRPr="004F6468">
        <w:rPr>
          <w:rFonts w:eastAsia="Calibri"/>
          <w:bCs w:val="0"/>
          <w:sz w:val="28"/>
          <w:szCs w:val="28"/>
          <w:lang w:val="nl-NL"/>
        </w:rPr>
        <w:t>:…………………………………………………..</w:t>
      </w:r>
    </w:p>
    <w:p w:rsidR="002739A7" w:rsidRPr="004F6468" w:rsidRDefault="002739A7" w:rsidP="002739A7">
      <w:pPr>
        <w:spacing w:before="120"/>
        <w:ind w:firstLine="567"/>
        <w:jc w:val="both"/>
        <w:rPr>
          <w:rFonts w:eastAsia="Calibri"/>
          <w:bCs w:val="0"/>
          <w:iCs/>
          <w:sz w:val="28"/>
          <w:szCs w:val="28"/>
          <w:lang w:val="vi-VN"/>
        </w:rPr>
      </w:pPr>
      <w:r w:rsidRPr="004F6468">
        <w:rPr>
          <w:rFonts w:eastAsia="Calibri"/>
          <w:bCs w:val="0"/>
          <w:sz w:val="28"/>
          <w:szCs w:val="28"/>
          <w:lang w:val="vi-VN"/>
        </w:rPr>
        <w:t xml:space="preserve">1.3. Địa chỉ </w:t>
      </w:r>
      <w:r w:rsidRPr="004F6468">
        <w:rPr>
          <w:rFonts w:eastAsia="Calibri"/>
          <w:bCs w:val="0"/>
          <w:iCs/>
          <w:sz w:val="28"/>
          <w:szCs w:val="28"/>
          <w:lang w:val="nl-NL"/>
        </w:rPr>
        <w:t>(</w:t>
      </w:r>
      <w:r w:rsidRPr="004F6468">
        <w:rPr>
          <w:rFonts w:eastAsia="Calibri"/>
          <w:bCs w:val="0"/>
          <w:iCs/>
          <w:sz w:val="28"/>
          <w:szCs w:val="28"/>
          <w:lang w:val="vi-VN"/>
        </w:rPr>
        <w:t>đối với tổ chức ghi địa chỉ trụ sở chính theo Giấy đăng ký kinh doanh hoặc Quyết định thành lập; đối với cá nhân ghi địa chỉ hộ khẩu thường trú):…………..</w:t>
      </w:r>
    </w:p>
    <w:p w:rsidR="002739A7" w:rsidRPr="004F6468" w:rsidRDefault="002739A7" w:rsidP="002739A7">
      <w:pPr>
        <w:spacing w:before="120"/>
        <w:ind w:firstLine="567"/>
        <w:rPr>
          <w:rFonts w:eastAsia="Calibri"/>
          <w:bCs w:val="0"/>
          <w:sz w:val="28"/>
          <w:szCs w:val="28"/>
        </w:rPr>
      </w:pPr>
      <w:r w:rsidRPr="004F6468">
        <w:rPr>
          <w:rFonts w:eastAsia="Calibri"/>
          <w:bCs w:val="0"/>
          <w:sz w:val="28"/>
          <w:szCs w:val="28"/>
          <w:lang w:val="vi-VN"/>
        </w:rPr>
        <w:t>1.4. Điện thoại: ………………  Fax: ……..………… Email: ….................</w:t>
      </w:r>
      <w:r w:rsidRPr="004F6468">
        <w:rPr>
          <w:rFonts w:eastAsia="Calibri"/>
          <w:bCs w:val="0"/>
          <w:sz w:val="28"/>
          <w:szCs w:val="28"/>
        </w:rPr>
        <w:t>..</w:t>
      </w:r>
    </w:p>
    <w:p w:rsidR="002739A7" w:rsidRPr="004F6468" w:rsidRDefault="002739A7" w:rsidP="002739A7">
      <w:pPr>
        <w:spacing w:before="120"/>
        <w:ind w:firstLine="567"/>
        <w:jc w:val="both"/>
        <w:rPr>
          <w:rFonts w:eastAsia="Calibri"/>
          <w:b/>
          <w:sz w:val="28"/>
          <w:szCs w:val="28"/>
          <w:lang w:val="vi-VN"/>
        </w:rPr>
      </w:pPr>
      <w:r w:rsidRPr="004F6468">
        <w:rPr>
          <w:rFonts w:eastAsia="Calibri"/>
          <w:b/>
          <w:sz w:val="28"/>
          <w:szCs w:val="28"/>
          <w:lang w:val="vi-VN"/>
        </w:rPr>
        <w:t xml:space="preserve">2. Nội dung đề nghị cấp phép: </w:t>
      </w:r>
    </w:p>
    <w:p w:rsidR="002739A7" w:rsidRPr="004F6468" w:rsidRDefault="002739A7" w:rsidP="002739A7">
      <w:pPr>
        <w:spacing w:before="120"/>
        <w:ind w:firstLine="567"/>
        <w:rPr>
          <w:rFonts w:eastAsia="Calibri"/>
          <w:b/>
          <w:bCs w:val="0"/>
          <w:sz w:val="28"/>
          <w:szCs w:val="28"/>
          <w:lang w:val="vi-VN"/>
        </w:rPr>
      </w:pPr>
      <w:r w:rsidRPr="004F6468">
        <w:rPr>
          <w:rFonts w:eastAsia="Calibri"/>
          <w:b/>
          <w:bCs w:val="0"/>
          <w:sz w:val="28"/>
          <w:szCs w:val="28"/>
          <w:lang w:val="vi-VN"/>
        </w:rPr>
        <w:t xml:space="preserve">2.1.Vị trí công trình thăm dò: </w:t>
      </w:r>
      <w:r w:rsidRPr="004F6468">
        <w:rPr>
          <w:rFonts w:eastAsia="Calibri"/>
          <w:bCs w:val="0"/>
          <w:sz w:val="28"/>
          <w:szCs w:val="28"/>
          <w:lang w:val="vi-VN"/>
        </w:rPr>
        <w:t>………………………...…………………(2)</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2.2. Mục đích thăm dò:……………………………….…………………...(3)</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2.3. Quy mô thăm dò: …………………………………………………… (4)</w:t>
      </w:r>
    </w:p>
    <w:p w:rsidR="002739A7" w:rsidRPr="004F6468" w:rsidRDefault="002739A7" w:rsidP="002739A7">
      <w:pPr>
        <w:spacing w:before="120"/>
        <w:ind w:firstLine="567"/>
        <w:rPr>
          <w:rFonts w:eastAsia="Calibri"/>
          <w:b/>
          <w:bCs w:val="0"/>
          <w:sz w:val="28"/>
          <w:szCs w:val="28"/>
          <w:lang w:val="vi-VN"/>
        </w:rPr>
      </w:pPr>
      <w:r w:rsidRPr="004F6468">
        <w:rPr>
          <w:rFonts w:eastAsia="Calibri"/>
          <w:b/>
          <w:bCs w:val="0"/>
          <w:sz w:val="28"/>
          <w:szCs w:val="28"/>
          <w:lang w:val="vi-VN"/>
        </w:rPr>
        <w:t>2.4. Tầng chứa nước thăm dò:</w:t>
      </w:r>
      <w:r w:rsidRPr="004F6468">
        <w:rPr>
          <w:rFonts w:eastAsia="Calibri"/>
          <w:bCs w:val="0"/>
          <w:sz w:val="28"/>
          <w:szCs w:val="28"/>
          <w:lang w:val="vi-VN"/>
        </w:rPr>
        <w:t xml:space="preserve"> …………………………..……………...(5)</w:t>
      </w:r>
    </w:p>
    <w:p w:rsidR="002739A7" w:rsidRPr="004F6468" w:rsidRDefault="002739A7" w:rsidP="002739A7">
      <w:pPr>
        <w:spacing w:before="120"/>
        <w:ind w:firstLine="567"/>
        <w:rPr>
          <w:rFonts w:eastAsia="Calibri"/>
          <w:bCs w:val="0"/>
          <w:sz w:val="28"/>
          <w:szCs w:val="28"/>
          <w:lang w:val="vi-VN"/>
        </w:rPr>
      </w:pPr>
      <w:r w:rsidRPr="004F6468">
        <w:rPr>
          <w:rFonts w:eastAsia="Calibri"/>
          <w:bCs w:val="0"/>
          <w:sz w:val="28"/>
          <w:szCs w:val="28"/>
          <w:lang w:val="vi-VN"/>
        </w:rPr>
        <w:t>2.5. Thời gian thi công: ……………………………...…….….…………. (6)</w:t>
      </w:r>
    </w:p>
    <w:p w:rsidR="002739A7" w:rsidRPr="004F6468" w:rsidRDefault="002739A7" w:rsidP="002739A7">
      <w:pPr>
        <w:spacing w:before="120"/>
        <w:ind w:firstLine="567"/>
        <w:rPr>
          <w:rFonts w:eastAsia="Calibri"/>
          <w:b/>
          <w:sz w:val="28"/>
          <w:szCs w:val="28"/>
          <w:lang w:val="vi-VN"/>
        </w:rPr>
      </w:pPr>
      <w:r w:rsidRPr="004F6468">
        <w:rPr>
          <w:rFonts w:eastAsia="Calibri"/>
          <w:b/>
          <w:sz w:val="28"/>
          <w:szCs w:val="28"/>
          <w:lang w:val="vi-VN"/>
        </w:rPr>
        <w:t>3. Giấy tờ, tài liệu nộp kèm theo Đơn này gồm có:</w:t>
      </w:r>
    </w:p>
    <w:p w:rsidR="002739A7" w:rsidRPr="004F6468" w:rsidRDefault="002739A7" w:rsidP="002739A7">
      <w:pPr>
        <w:tabs>
          <w:tab w:val="left" w:pos="709"/>
        </w:tabs>
        <w:spacing w:before="120"/>
        <w:ind w:firstLine="567"/>
        <w:jc w:val="both"/>
        <w:rPr>
          <w:rFonts w:eastAsia="Calibri"/>
          <w:bCs w:val="0"/>
          <w:sz w:val="28"/>
          <w:szCs w:val="28"/>
          <w:lang w:val="vi-VN"/>
        </w:rPr>
      </w:pPr>
      <w:r w:rsidRPr="004F6468">
        <w:rPr>
          <w:rFonts w:eastAsia="Calibri"/>
          <w:bCs w:val="0"/>
          <w:sz w:val="28"/>
          <w:szCs w:val="28"/>
          <w:lang w:val="vi-VN"/>
        </w:rPr>
        <w:tab/>
        <w:t>- Đề án thăm dò nước dưới đất (đối với công trình có quy mô từ 200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Thiết kế giếng thăm dò (đối với công trình có quy mô nhỏ hơn 200 m</w:t>
      </w:r>
      <w:r w:rsidRPr="004F6468">
        <w:rPr>
          <w:rFonts w:eastAsia="Calibri"/>
          <w:bCs w:val="0"/>
          <w:sz w:val="28"/>
          <w:szCs w:val="28"/>
          <w:vertAlign w:val="superscript"/>
          <w:lang w:val="vi-VN"/>
        </w:rPr>
        <w:t>3</w:t>
      </w:r>
      <w:r w:rsidRPr="004F6468">
        <w:rPr>
          <w:rFonts w:eastAsia="Calibri"/>
          <w:bCs w:val="0"/>
          <w:sz w:val="28"/>
          <w:szCs w:val="28"/>
          <w:lang w:val="vi-VN"/>
        </w:rPr>
        <w:t>/ngày đêm).</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Các giấy tờ, tài liệu khác có liên quan.</w:t>
      </w:r>
    </w:p>
    <w:p w:rsidR="002739A7" w:rsidRPr="004F6468" w:rsidRDefault="002739A7" w:rsidP="002739A7">
      <w:pPr>
        <w:spacing w:before="120"/>
        <w:ind w:firstLine="567"/>
        <w:rPr>
          <w:rFonts w:eastAsia="Calibri"/>
          <w:b/>
          <w:sz w:val="28"/>
          <w:szCs w:val="28"/>
          <w:lang w:val="vi-VN"/>
        </w:rPr>
      </w:pPr>
      <w:r w:rsidRPr="004F6468">
        <w:rPr>
          <w:rFonts w:eastAsia="Calibri"/>
          <w:b/>
          <w:sz w:val="28"/>
          <w:szCs w:val="28"/>
          <w:lang w:val="vi-VN"/>
        </w:rPr>
        <w:t>4. Cam kết của tổ chức/cá nhân đề nghị cấp phép:</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lastRenderedPageBreak/>
        <w:t>- (</w:t>
      </w:r>
      <w:r w:rsidRPr="004F6468">
        <w:rPr>
          <w:rFonts w:eastAsia="Calibri"/>
          <w:bCs w:val="0"/>
          <w:iCs/>
          <w:sz w:val="28"/>
          <w:szCs w:val="28"/>
          <w:lang w:val="vi-VN"/>
        </w:rPr>
        <w:t>Tên tổ chức/cá nhân đề nghị cấp phép</w:t>
      </w:r>
      <w:r w:rsidRPr="004F6468">
        <w:rPr>
          <w:rFonts w:eastAsia="Calibri"/>
          <w:bCs w:val="0"/>
          <w:sz w:val="28"/>
          <w:szCs w:val="28"/>
          <w:lang w:val="vi-VN"/>
        </w:rPr>
        <w:t>)</w:t>
      </w:r>
      <w:r w:rsidRPr="004F6468">
        <w:rPr>
          <w:rFonts w:eastAsia="Calibri"/>
          <w:bCs w:val="0"/>
          <w:sz w:val="28"/>
          <w:szCs w:val="28"/>
          <w:lang w:val="nl-NL"/>
        </w:rPr>
        <w:t xml:space="preserve"> cam </w:t>
      </w:r>
      <w:r w:rsidRPr="004F6468">
        <w:rPr>
          <w:rFonts w:eastAsia="Calibri"/>
          <w:bCs w:val="0"/>
          <w:sz w:val="28"/>
          <w:szCs w:val="28"/>
          <w:lang w:val="vi-VN"/>
        </w:rPr>
        <w:t>đoan</w:t>
      </w:r>
      <w:r w:rsidRPr="004F6468">
        <w:rPr>
          <w:rFonts w:eastAsia="Calibri"/>
          <w:bCs w:val="0"/>
          <w:sz w:val="28"/>
          <w:szCs w:val="28"/>
          <w:lang w:val="nl-NL"/>
        </w:rPr>
        <w:t xml:space="preserve"> các nội dung, thông tin trong Đơn này</w:t>
      </w:r>
      <w:r w:rsidRPr="004F6468">
        <w:rPr>
          <w:rFonts w:eastAsia="Calibri"/>
          <w:bCs w:val="0"/>
          <w:sz w:val="28"/>
          <w:szCs w:val="28"/>
          <w:lang w:val="vi-VN"/>
        </w:rPr>
        <w:t xml:space="preserve"> và</w:t>
      </w:r>
      <w:r w:rsidRPr="004F6468">
        <w:rPr>
          <w:rFonts w:eastAsia="Calibri"/>
          <w:bCs w:val="0"/>
          <w:sz w:val="28"/>
          <w:szCs w:val="28"/>
          <w:lang w:val="nl-NL"/>
        </w:rPr>
        <w:t xml:space="preserve"> các giấy tờ, tài liệu gửi kèm theo là đúng sự thật</w:t>
      </w:r>
      <w:r w:rsidRPr="004F6468">
        <w:rPr>
          <w:rFonts w:eastAsia="Calibri"/>
          <w:bCs w:val="0"/>
          <w:sz w:val="28"/>
          <w:szCs w:val="28"/>
          <w:lang w:val="vi-VN"/>
        </w:rPr>
        <w:t xml:space="preserve"> và</w:t>
      </w:r>
      <w:r w:rsidRPr="004F6468">
        <w:rPr>
          <w:rFonts w:eastAsia="Calibri"/>
          <w:bCs w:val="0"/>
          <w:sz w:val="28"/>
          <w:szCs w:val="28"/>
          <w:lang w:val="nl-NL"/>
        </w:rPr>
        <w:t xml:space="preserve"> xin </w:t>
      </w:r>
      <w:r w:rsidRPr="004F6468">
        <w:rPr>
          <w:rFonts w:eastAsia="Calibri"/>
          <w:bCs w:val="0"/>
          <w:sz w:val="28"/>
          <w:szCs w:val="28"/>
          <w:lang w:val="vi-VN"/>
        </w:rPr>
        <w:t>hoàn toàn</w:t>
      </w:r>
      <w:r w:rsidRPr="004F6468">
        <w:rPr>
          <w:rFonts w:eastAsia="Calibri"/>
          <w:bCs w:val="0"/>
          <w:sz w:val="28"/>
          <w:szCs w:val="28"/>
          <w:lang w:val="nl-NL"/>
        </w:rPr>
        <w:t xml:space="preserve"> chịu trách nhiệmtrước pháp luật</w:t>
      </w:r>
      <w:r w:rsidRPr="004F6468">
        <w:rPr>
          <w:rFonts w:eastAsia="Calibri"/>
          <w:bCs w:val="0"/>
          <w:sz w:val="28"/>
          <w:szCs w:val="28"/>
          <w:lang w:val="vi-VN"/>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w:t>
      </w:r>
      <w:r w:rsidRPr="004F6468">
        <w:rPr>
          <w:rFonts w:eastAsia="Calibri"/>
          <w:bCs w:val="0"/>
          <w:iCs/>
          <w:sz w:val="28"/>
          <w:szCs w:val="28"/>
          <w:lang w:val="vi-VN"/>
        </w:rPr>
        <w:t>Tên tổ chức/cá nhân đề nghị cấp phép</w:t>
      </w:r>
      <w:r w:rsidRPr="004F6468">
        <w:rPr>
          <w:rFonts w:eastAsia="Calibri"/>
          <w:bCs w:val="0"/>
          <w:sz w:val="28"/>
          <w:szCs w:val="28"/>
          <w:lang w:val="vi-VN"/>
        </w:rPr>
        <w:t xml:space="preserve">)cam kết </w:t>
      </w:r>
      <w:r w:rsidRPr="004F6468">
        <w:rPr>
          <w:rFonts w:eastAsia="Calibri"/>
          <w:bCs w:val="0"/>
          <w:sz w:val="28"/>
          <w:szCs w:val="28"/>
          <w:lang w:val="nl-NL"/>
        </w:rPr>
        <w:t xml:space="preserve">chấp hành đúng, đầy đủ các quy định của Giấy phép và </w:t>
      </w:r>
      <w:r w:rsidRPr="004F6468">
        <w:rPr>
          <w:rFonts w:eastAsia="Calibri"/>
          <w:bCs w:val="0"/>
          <w:sz w:val="28"/>
          <w:szCs w:val="28"/>
          <w:lang w:val="vi-VN"/>
        </w:rPr>
        <w:t>thực hiện đầy đủ các nghĩa vụ quy định tại Khoản 4 Điều 14 của Nghị định số 201/2013/NĐ-CP và quy định của pháp luật có liên quan.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Đề nghị (</w:t>
      </w:r>
      <w:r w:rsidRPr="004F6468">
        <w:rPr>
          <w:rFonts w:eastAsia="Calibri"/>
          <w:bCs w:val="0"/>
          <w:iCs/>
          <w:sz w:val="28"/>
          <w:szCs w:val="28"/>
          <w:lang w:val="vi-VN"/>
        </w:rPr>
        <w:t>tên cơ quan cấp phép</w:t>
      </w:r>
      <w:r w:rsidRPr="004F6468">
        <w:rPr>
          <w:rFonts w:eastAsia="Calibri"/>
          <w:bCs w:val="0"/>
          <w:sz w:val="28"/>
          <w:szCs w:val="28"/>
          <w:lang w:val="vi-VN"/>
        </w:rPr>
        <w:t>) xem xét, phê duyệt Đề án và cấp giấy phép thăm dò nước dưới đất cho (</w:t>
      </w:r>
      <w:r w:rsidRPr="004F6468">
        <w:rPr>
          <w:rFonts w:eastAsia="Calibri"/>
          <w:bCs w:val="0"/>
          <w:iCs/>
          <w:sz w:val="28"/>
          <w:szCs w:val="28"/>
          <w:lang w:val="vi-VN"/>
        </w:rPr>
        <w:t>tên tổ chức/cá nhân đề nghị cấp phép</w:t>
      </w:r>
      <w:r w:rsidRPr="004F6468">
        <w:rPr>
          <w:rFonts w:eastAsia="Calibri"/>
          <w:bCs w:val="0"/>
          <w:sz w:val="28"/>
          <w:szCs w:val="28"/>
          <w:lang w:val="vi-VN"/>
        </w:rPr>
        <w:t>)./.</w:t>
      </w:r>
    </w:p>
    <w:p w:rsidR="002739A7" w:rsidRPr="004F6468" w:rsidRDefault="002739A7" w:rsidP="002739A7">
      <w:pPr>
        <w:spacing w:before="120"/>
        <w:ind w:firstLine="567"/>
        <w:rPr>
          <w:rFonts w:eastAsia="Calibri"/>
          <w:bCs w:val="0"/>
          <w:i/>
          <w:iCs/>
          <w:sz w:val="28"/>
          <w:szCs w:val="28"/>
          <w:lang w:val="nl-NL"/>
        </w:rPr>
      </w:pPr>
      <w:r w:rsidRPr="004F6468">
        <w:rPr>
          <w:rFonts w:eastAsia="Calibri"/>
          <w:bCs w:val="0"/>
          <w:sz w:val="28"/>
          <w:szCs w:val="28"/>
          <w:lang w:val="vi-VN"/>
        </w:rPr>
        <w:tab/>
      </w:r>
      <w:r w:rsidRPr="004F6468">
        <w:rPr>
          <w:rFonts w:eastAsia="Calibri"/>
          <w:bCs w:val="0"/>
          <w:sz w:val="28"/>
          <w:szCs w:val="28"/>
          <w:lang w:val="vi-VN"/>
        </w:rPr>
        <w:tab/>
      </w:r>
      <w:r w:rsidRPr="004F6468">
        <w:rPr>
          <w:rFonts w:eastAsia="Calibri"/>
          <w:bCs w:val="0"/>
          <w:sz w:val="28"/>
          <w:szCs w:val="28"/>
          <w:lang w:val="vi-VN"/>
        </w:rPr>
        <w:tab/>
      </w:r>
      <w:r w:rsidRPr="004F6468">
        <w:rPr>
          <w:rFonts w:eastAsia="Calibri"/>
          <w:bCs w:val="0"/>
          <w:sz w:val="28"/>
          <w:szCs w:val="28"/>
          <w:lang w:val="vi-VN"/>
        </w:rPr>
        <w:tab/>
      </w:r>
      <w:r w:rsidRPr="004F6468">
        <w:rPr>
          <w:rFonts w:eastAsia="Calibri"/>
          <w:bCs w:val="0"/>
          <w:sz w:val="28"/>
          <w:szCs w:val="28"/>
          <w:lang w:val="vi-VN"/>
        </w:rPr>
        <w:tab/>
      </w:r>
      <w:r w:rsidRPr="004F6468">
        <w:rPr>
          <w:rFonts w:eastAsia="Calibri"/>
          <w:bCs w:val="0"/>
          <w:sz w:val="28"/>
          <w:szCs w:val="28"/>
          <w:lang w:val="vi-VN"/>
        </w:rPr>
        <w:tab/>
      </w:r>
      <w:r w:rsidRPr="004F6468">
        <w:rPr>
          <w:rFonts w:eastAsia="Calibri"/>
          <w:bCs w:val="0"/>
          <w:i/>
          <w:sz w:val="28"/>
          <w:szCs w:val="28"/>
          <w:lang w:val="vi-VN"/>
        </w:rPr>
        <w:tab/>
      </w:r>
      <w:r w:rsidRPr="004F6468">
        <w:rPr>
          <w:rFonts w:eastAsia="Calibri"/>
          <w:bCs w:val="0"/>
          <w:i/>
          <w:iCs/>
          <w:sz w:val="28"/>
          <w:szCs w:val="28"/>
          <w:lang w:val="nl-NL"/>
        </w:rPr>
        <w:t>......ngày......tháng......năm.......</w:t>
      </w:r>
    </w:p>
    <w:tbl>
      <w:tblPr>
        <w:tblW w:w="9685" w:type="dxa"/>
        <w:tblInd w:w="108" w:type="dxa"/>
        <w:tblLayout w:type="fixed"/>
        <w:tblLook w:val="0000" w:firstRow="0" w:lastRow="0" w:firstColumn="0" w:lastColumn="0" w:noHBand="0" w:noVBand="0"/>
      </w:tblPr>
      <w:tblGrid>
        <w:gridCol w:w="4253"/>
        <w:gridCol w:w="5432"/>
      </w:tblGrid>
      <w:tr w:rsidR="002739A7" w:rsidRPr="004F6468" w:rsidTr="002C6EF9">
        <w:tc>
          <w:tcPr>
            <w:tcW w:w="4253" w:type="dxa"/>
          </w:tcPr>
          <w:p w:rsidR="002739A7" w:rsidRPr="004F6468" w:rsidRDefault="002739A7" w:rsidP="002C6EF9">
            <w:pPr>
              <w:spacing w:before="120"/>
              <w:ind w:firstLine="567"/>
              <w:jc w:val="center"/>
              <w:rPr>
                <w:rFonts w:eastAsia="Calibri"/>
                <w:b/>
                <w:sz w:val="28"/>
                <w:szCs w:val="28"/>
                <w:lang w:val="nl-NL"/>
              </w:rPr>
            </w:pPr>
          </w:p>
        </w:tc>
        <w:tc>
          <w:tcPr>
            <w:tcW w:w="5432" w:type="dxa"/>
          </w:tcPr>
          <w:p w:rsidR="002739A7" w:rsidRPr="004F6468" w:rsidRDefault="002739A7" w:rsidP="002C6EF9">
            <w:pPr>
              <w:keepNext/>
              <w:spacing w:before="120"/>
              <w:ind w:firstLine="567"/>
              <w:jc w:val="center"/>
              <w:outlineLvl w:val="7"/>
              <w:rPr>
                <w:rFonts w:eastAsia="Calibri"/>
                <w:b/>
                <w:bCs w:val="0"/>
                <w:sz w:val="28"/>
                <w:szCs w:val="28"/>
                <w:lang w:val="nl-NL"/>
              </w:rPr>
            </w:pPr>
          </w:p>
          <w:p w:rsidR="002739A7" w:rsidRPr="004F6468" w:rsidRDefault="002739A7" w:rsidP="002C6EF9">
            <w:pPr>
              <w:keepNext/>
              <w:spacing w:before="120"/>
              <w:ind w:firstLine="567"/>
              <w:jc w:val="center"/>
              <w:outlineLvl w:val="7"/>
              <w:rPr>
                <w:rFonts w:eastAsia="Calibri"/>
                <w:b/>
                <w:bCs w:val="0"/>
                <w:sz w:val="28"/>
                <w:szCs w:val="28"/>
                <w:lang w:val="nl-NL"/>
              </w:rPr>
            </w:pPr>
            <w:r w:rsidRPr="004F6468">
              <w:rPr>
                <w:rFonts w:eastAsia="Calibri"/>
                <w:b/>
                <w:bCs w:val="0"/>
                <w:sz w:val="28"/>
                <w:szCs w:val="28"/>
                <w:lang w:val="nl-NL"/>
              </w:rPr>
              <w:t>Tổ chức/cá nhân đề nghị cấp phép</w:t>
            </w:r>
          </w:p>
          <w:p w:rsidR="002739A7" w:rsidRPr="004F6468" w:rsidRDefault="002739A7" w:rsidP="002C6EF9">
            <w:pPr>
              <w:spacing w:before="120"/>
              <w:ind w:firstLine="567"/>
              <w:jc w:val="center"/>
              <w:rPr>
                <w:rFonts w:eastAsia="Calibri"/>
                <w:bCs w:val="0"/>
                <w:i/>
                <w:iCs/>
                <w:sz w:val="28"/>
                <w:szCs w:val="28"/>
                <w:lang w:val="nl-NL"/>
              </w:rPr>
            </w:pPr>
            <w:r w:rsidRPr="004F6468">
              <w:rPr>
                <w:rFonts w:eastAsia="Calibri"/>
                <w:bCs w:val="0"/>
                <w:i/>
                <w:iCs/>
                <w:sz w:val="28"/>
                <w:szCs w:val="28"/>
                <w:lang w:val="nl-NL"/>
              </w:rPr>
              <w:t>Ký, ghi rõ họ tên (đóng dấu nếu có)</w:t>
            </w:r>
          </w:p>
        </w:tc>
      </w:tr>
    </w:tbl>
    <w:p w:rsidR="002739A7" w:rsidRPr="004F6468" w:rsidRDefault="002739A7" w:rsidP="002739A7">
      <w:pPr>
        <w:spacing w:before="120"/>
        <w:ind w:firstLine="567"/>
        <w:jc w:val="both"/>
        <w:rPr>
          <w:rFonts w:eastAsia="Calibri"/>
          <w:b/>
          <w:bCs w:val="0"/>
          <w:sz w:val="28"/>
          <w:szCs w:val="28"/>
          <w:lang w:val="nl-NL"/>
        </w:rPr>
      </w:pPr>
    </w:p>
    <w:p w:rsidR="002739A7" w:rsidRPr="004F6468" w:rsidRDefault="002739A7" w:rsidP="002739A7">
      <w:pPr>
        <w:spacing w:before="120"/>
        <w:ind w:firstLine="567"/>
        <w:jc w:val="both"/>
        <w:rPr>
          <w:rFonts w:eastAsia="Calibri"/>
          <w:b/>
          <w:bCs w:val="0"/>
          <w:sz w:val="28"/>
          <w:szCs w:val="28"/>
          <w:lang w:val="nl-NL"/>
        </w:rPr>
      </w:pPr>
    </w:p>
    <w:p w:rsidR="002739A7" w:rsidRPr="004F6468" w:rsidRDefault="002739A7" w:rsidP="002739A7">
      <w:pPr>
        <w:spacing w:before="120"/>
        <w:ind w:firstLine="567"/>
        <w:jc w:val="both"/>
        <w:rPr>
          <w:rFonts w:eastAsia="Calibri"/>
          <w:b/>
          <w:bCs w:val="0"/>
          <w:sz w:val="28"/>
          <w:szCs w:val="28"/>
          <w:lang w:val="nl-NL"/>
        </w:rPr>
      </w:pPr>
      <w:r w:rsidRPr="004F6468">
        <w:rPr>
          <w:rFonts w:eastAsia="Calibri"/>
          <w:b/>
          <w:bCs w:val="0"/>
          <w:sz w:val="28"/>
          <w:szCs w:val="28"/>
          <w:lang w:val="nl-NL"/>
        </w:rPr>
        <w:t>HƯỚNG DẪN VIẾT ĐƠN:</w:t>
      </w:r>
    </w:p>
    <w:p w:rsidR="002739A7" w:rsidRPr="004F6468" w:rsidRDefault="002739A7" w:rsidP="002739A7">
      <w:pPr>
        <w:spacing w:before="120"/>
        <w:ind w:firstLine="567"/>
        <w:jc w:val="both"/>
        <w:rPr>
          <w:rFonts w:eastAsia="Calibri"/>
          <w:bCs w:val="0"/>
          <w:iCs/>
          <w:sz w:val="28"/>
          <w:szCs w:val="28"/>
          <w:lang w:val="vi-VN"/>
        </w:rPr>
      </w:pPr>
      <w:r w:rsidRPr="004F6468">
        <w:rPr>
          <w:rFonts w:eastAsia="Calibri"/>
          <w:bCs w:val="0"/>
          <w:iCs/>
          <w:sz w:val="28"/>
          <w:szCs w:val="28"/>
          <w:lang w:val="vi-VN"/>
        </w:rPr>
        <w:t>(</w:t>
      </w:r>
      <w:r w:rsidRPr="004F6468">
        <w:rPr>
          <w:rFonts w:eastAsia="Calibri"/>
          <w:bCs w:val="0"/>
          <w:iCs/>
          <w:sz w:val="28"/>
          <w:szCs w:val="28"/>
          <w:lang w:val="nl-NL"/>
        </w:rPr>
        <w:t xml:space="preserve">1) Tên cơ quan cấp phép: UBND </w:t>
      </w:r>
      <w:r w:rsidRPr="004F6468">
        <w:rPr>
          <w:rFonts w:eastAsia="Calibri"/>
          <w:bCs w:val="0"/>
          <w:iCs/>
          <w:sz w:val="28"/>
          <w:szCs w:val="28"/>
          <w:lang w:val="vi-VN"/>
        </w:rPr>
        <w:t xml:space="preserve">cấp </w:t>
      </w:r>
      <w:r w:rsidRPr="004F6468">
        <w:rPr>
          <w:rFonts w:eastAsia="Calibri"/>
          <w:bCs w:val="0"/>
          <w:iCs/>
          <w:sz w:val="28"/>
          <w:szCs w:val="28"/>
          <w:lang w:val="nl-NL"/>
        </w:rPr>
        <w:t>tỉnh đối với trường hợp cấp phép thuộc thẩm quyền của UBND cấp tỉnh (theo quy định tại Điều 28 của Nghị định số 201/2013/NĐ-CP ngày 27 tháng 11 năm 2013 của Chính phủ quy định chi tiết thi hành một số điều của Luật Tài nguyên nước)</w:t>
      </w:r>
      <w:r w:rsidRPr="004F6468">
        <w:rPr>
          <w:rFonts w:eastAsia="Calibri"/>
          <w:bCs w:val="0"/>
          <w:iCs/>
          <w:sz w:val="28"/>
          <w:szCs w:val="28"/>
          <w:lang w:val="vi-VN"/>
        </w:rPr>
        <w:t>.</w:t>
      </w:r>
    </w:p>
    <w:p w:rsidR="002739A7" w:rsidRPr="004F6468" w:rsidRDefault="002739A7" w:rsidP="002739A7">
      <w:pPr>
        <w:spacing w:before="120"/>
        <w:ind w:firstLine="567"/>
        <w:jc w:val="both"/>
        <w:rPr>
          <w:rFonts w:eastAsia="Calibri"/>
          <w:bCs w:val="0"/>
          <w:iCs/>
          <w:sz w:val="28"/>
          <w:szCs w:val="28"/>
          <w:lang w:val="vi-VN"/>
        </w:rPr>
      </w:pPr>
      <w:r w:rsidRPr="004F6468">
        <w:rPr>
          <w:rFonts w:eastAsia="Calibri"/>
          <w:bCs w:val="0"/>
          <w:iCs/>
          <w:sz w:val="28"/>
          <w:szCs w:val="28"/>
          <w:lang w:val="vi-VN"/>
        </w:rPr>
        <w:t>(2) 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Ghi rõ toạ độ các điểm góc giới hạn phạm vi bố trí công trình thăm dò theo hệ tọa độ VN2000, kinh tuyến trục, múi chiếu.</w:t>
      </w:r>
    </w:p>
    <w:p w:rsidR="002739A7" w:rsidRPr="004F6468" w:rsidRDefault="002739A7" w:rsidP="002739A7">
      <w:pPr>
        <w:tabs>
          <w:tab w:val="left" w:pos="851"/>
          <w:tab w:val="num" w:pos="1134"/>
        </w:tabs>
        <w:spacing w:before="120"/>
        <w:ind w:firstLine="567"/>
        <w:jc w:val="both"/>
        <w:rPr>
          <w:rFonts w:eastAsia="Calibri"/>
          <w:bCs w:val="0"/>
          <w:iCs/>
          <w:sz w:val="28"/>
          <w:szCs w:val="28"/>
          <w:lang w:val="vi-VN"/>
        </w:rPr>
      </w:pPr>
      <w:r w:rsidRPr="004F6468">
        <w:rPr>
          <w:rFonts w:eastAsia="Calibri"/>
          <w:bCs w:val="0"/>
          <w:iCs/>
          <w:sz w:val="28"/>
          <w:szCs w:val="28"/>
          <w:lang w:val="vi-VN"/>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rsidR="002739A7" w:rsidRPr="004F6468" w:rsidRDefault="002739A7" w:rsidP="002739A7">
      <w:pPr>
        <w:tabs>
          <w:tab w:val="left" w:pos="851"/>
          <w:tab w:val="num" w:pos="1134"/>
        </w:tabs>
        <w:spacing w:before="120"/>
        <w:ind w:firstLine="567"/>
        <w:jc w:val="both"/>
        <w:rPr>
          <w:rFonts w:eastAsia="Calibri"/>
          <w:bCs w:val="0"/>
          <w:iCs/>
          <w:sz w:val="28"/>
          <w:szCs w:val="28"/>
          <w:lang w:val="vi-VN"/>
        </w:rPr>
      </w:pPr>
      <w:r w:rsidRPr="004F6468">
        <w:rPr>
          <w:rFonts w:eastAsia="Calibri"/>
          <w:bCs w:val="0"/>
          <w:iCs/>
          <w:sz w:val="28"/>
          <w:szCs w:val="28"/>
          <w:lang w:val="vi-VN"/>
        </w:rPr>
        <w:t>(4) Ghi rõ tổng số giếng, tổng lưu lượng thăm dò (m</w:t>
      </w:r>
      <w:r w:rsidRPr="004F6468">
        <w:rPr>
          <w:rFonts w:eastAsia="Calibri"/>
          <w:bCs w:val="0"/>
          <w:iCs/>
          <w:sz w:val="28"/>
          <w:szCs w:val="28"/>
          <w:vertAlign w:val="superscript"/>
          <w:lang w:val="vi-VN"/>
        </w:rPr>
        <w:t>3</w:t>
      </w:r>
      <w:r w:rsidRPr="004F6468">
        <w:rPr>
          <w:rFonts w:eastAsia="Calibri"/>
          <w:bCs w:val="0"/>
          <w:iCs/>
          <w:sz w:val="28"/>
          <w:szCs w:val="28"/>
          <w:lang w:val="vi-VN"/>
        </w:rPr>
        <w:t>/ngày đêm) và dự kiến lưu lượng của từng giếng.</w:t>
      </w:r>
    </w:p>
    <w:p w:rsidR="002739A7" w:rsidRPr="004F6468" w:rsidRDefault="002739A7" w:rsidP="002739A7">
      <w:pPr>
        <w:tabs>
          <w:tab w:val="left" w:pos="851"/>
          <w:tab w:val="num" w:pos="1134"/>
        </w:tabs>
        <w:spacing w:before="120"/>
        <w:ind w:firstLine="567"/>
        <w:jc w:val="both"/>
        <w:rPr>
          <w:rFonts w:eastAsia="Calibri"/>
          <w:bCs w:val="0"/>
          <w:iCs/>
          <w:sz w:val="28"/>
          <w:szCs w:val="28"/>
          <w:lang w:val="vi-VN"/>
        </w:rPr>
      </w:pPr>
      <w:r w:rsidRPr="004F6468">
        <w:rPr>
          <w:rFonts w:eastAsia="Calibri"/>
          <w:bCs w:val="0"/>
          <w:iCs/>
          <w:sz w:val="28"/>
          <w:szCs w:val="28"/>
          <w:lang w:val="vi-VN"/>
        </w:rPr>
        <w:t>(5) Ghi rõ tầng chứa nước, chiều sâu dự kiến của các giếng thăm dò; trường hợp thăm dò nhiều tầng chứa nước thì ghi rõ các tầng thăm dò, số lượng giếng, lưu lượng dự kiến thăm dò trong từng tầng chứa nước.</w:t>
      </w:r>
    </w:p>
    <w:p w:rsidR="002739A7" w:rsidRPr="004F6468" w:rsidRDefault="002739A7" w:rsidP="002739A7">
      <w:pPr>
        <w:tabs>
          <w:tab w:val="left" w:pos="851"/>
          <w:tab w:val="num" w:pos="1134"/>
        </w:tabs>
        <w:spacing w:before="120"/>
        <w:ind w:firstLine="567"/>
        <w:jc w:val="both"/>
        <w:rPr>
          <w:rFonts w:eastAsia="Calibri"/>
          <w:bCs w:val="0"/>
          <w:iCs/>
          <w:sz w:val="28"/>
          <w:szCs w:val="28"/>
          <w:lang w:val="vi-VN"/>
        </w:rPr>
      </w:pPr>
      <w:r w:rsidRPr="004F6468">
        <w:rPr>
          <w:rFonts w:eastAsia="Calibri"/>
          <w:bCs w:val="0"/>
          <w:iCs/>
          <w:sz w:val="28"/>
          <w:szCs w:val="28"/>
          <w:lang w:val="vi-VN"/>
        </w:rPr>
        <w:t>(6) Ghi rõ thời gian bắt đầu thi công, dự kiến thời gian hoàn thành công tác thi công, thời gian hoàn thành công tác lập báo cáo kết quả thăm dò.</w:t>
      </w:r>
    </w:p>
    <w:p w:rsidR="002739A7" w:rsidRPr="004F6468" w:rsidRDefault="002739A7" w:rsidP="002739A7">
      <w:pPr>
        <w:spacing w:before="120"/>
        <w:ind w:firstLine="567"/>
        <w:jc w:val="right"/>
        <w:rPr>
          <w:rFonts w:eastAsia="Calibri"/>
          <w:bCs w:val="0"/>
          <w:spacing w:val="-4"/>
          <w:sz w:val="28"/>
          <w:szCs w:val="28"/>
        </w:rPr>
      </w:pPr>
      <w:r w:rsidRPr="004F6468">
        <w:rPr>
          <w:rFonts w:eastAsia="Calibri"/>
          <w:b/>
          <w:sz w:val="28"/>
          <w:szCs w:val="28"/>
          <w:lang w:val="vi-VN"/>
        </w:rPr>
        <w:br w:type="page"/>
      </w:r>
      <w:r w:rsidRPr="004F6468">
        <w:rPr>
          <w:rFonts w:eastAsia="Calibri"/>
          <w:b/>
          <w:sz w:val="28"/>
          <w:szCs w:val="28"/>
        </w:rPr>
        <w:lastRenderedPageBreak/>
        <w:t>Mẫu s</w:t>
      </w:r>
      <w:r w:rsidRPr="004F6468">
        <w:rPr>
          <w:rFonts w:eastAsia="Calibri"/>
          <w:b/>
          <w:bCs w:val="0"/>
          <w:sz w:val="28"/>
          <w:szCs w:val="28"/>
        </w:rPr>
        <w:t>ố</w:t>
      </w:r>
      <w:r w:rsidRPr="004F6468">
        <w:rPr>
          <w:rFonts w:eastAsia="Calibri"/>
          <w:b/>
          <w:sz w:val="28"/>
          <w:szCs w:val="28"/>
        </w:rPr>
        <w:t xml:space="preserve"> 12</w:t>
      </w:r>
    </w:p>
    <w:tbl>
      <w:tblPr>
        <w:tblW w:w="9781" w:type="dxa"/>
        <w:tblInd w:w="108" w:type="dxa"/>
        <w:tblLayout w:type="fixed"/>
        <w:tblLook w:val="0000" w:firstRow="0" w:lastRow="0" w:firstColumn="0" w:lastColumn="0" w:noHBand="0" w:noVBand="0"/>
      </w:tblPr>
      <w:tblGrid>
        <w:gridCol w:w="3686"/>
        <w:gridCol w:w="6095"/>
      </w:tblGrid>
      <w:tr w:rsidR="002739A7" w:rsidRPr="004F6468" w:rsidTr="002C6EF9">
        <w:trPr>
          <w:trHeight w:val="245"/>
        </w:trPr>
        <w:tc>
          <w:tcPr>
            <w:tcW w:w="3686" w:type="dxa"/>
          </w:tcPr>
          <w:p w:rsidR="002739A7" w:rsidRPr="004F6468" w:rsidRDefault="002739A7" w:rsidP="002C6EF9">
            <w:pPr>
              <w:keepNext/>
              <w:spacing w:before="120"/>
              <w:ind w:right="-108" w:hanging="108"/>
              <w:jc w:val="center"/>
              <w:outlineLvl w:val="3"/>
              <w:rPr>
                <w:rFonts w:eastAsia="Calibri"/>
                <w:b/>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694055</wp:posOffset>
                      </wp:positionH>
                      <wp:positionV relativeFrom="paragraph">
                        <wp:posOffset>252095</wp:posOffset>
                      </wp:positionV>
                      <wp:extent cx="1450340" cy="0"/>
                      <wp:effectExtent l="13970" t="5080" r="1206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4B56"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9.85pt" to="1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w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j9OnH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DohRc53AAAAAkBAAAPAAAAZHJzL2Rvd25yZXYueG1sTI9BT8MwDIXv&#10;SPyHyEhcJpaySIyVphMCeuPCAHH1GtNWNE7XZFvh12PEAW5+9tPz94r15Ht1oDF2gS1czjNQxHVw&#10;HTcWXp6ri2tQMSE77AOThU+KsC5PTwrMXTjyEx02qVESwjFHC21KQ651rFvyGOdhIJbbexg9JpFj&#10;o92IRwn3vV5k2ZX22LF8aHGgu5bqj83eW4jVK+2qr1k9y95ME2ixu398QGvPz6bbG1CJpvRnhh98&#10;QYdSmLZhzy6qXnS2MmK1YFZLUGIwZinD9nehy0L/b1B+AwAA//8DAFBLAQItABQABgAIAAAAIQC2&#10;gziS/gAAAOEBAAATAAAAAAAAAAAAAAAAAAAAAABbQ29udGVudF9UeXBlc10ueG1sUEsBAi0AFAAG&#10;AAgAAAAhADj9If/WAAAAlAEAAAsAAAAAAAAAAAAAAAAALwEAAF9yZWxzLy5yZWxzUEsBAi0AFAAG&#10;AAgAAAAhAARC0jAdAgAANgQAAA4AAAAAAAAAAAAAAAAALgIAAGRycy9lMm9Eb2MueG1sUEsBAi0A&#10;FAAGAAgAAAAhAOiFFzncAAAACQEAAA8AAAAAAAAAAAAAAAAAdwQAAGRycy9kb3ducmV2LnhtbFBL&#10;BQYAAAAABAAEAPMAAACABQAAAAA=&#10;"/>
                  </w:pict>
                </mc:Fallback>
              </mc:AlternateContent>
            </w:r>
            <w:r w:rsidRPr="004F6468">
              <w:rPr>
                <w:rFonts w:eastAsia="Calibri"/>
                <w:b/>
                <w:sz w:val="28"/>
                <w:szCs w:val="28"/>
                <w:lang w:val="nl-NL"/>
              </w:rPr>
              <w:t>TÊN CƠ QUAN CẤP PHÉP</w:t>
            </w:r>
          </w:p>
        </w:tc>
        <w:tc>
          <w:tcPr>
            <w:tcW w:w="6095" w:type="dxa"/>
          </w:tcPr>
          <w:p w:rsidR="002739A7" w:rsidRPr="004F6468" w:rsidRDefault="002739A7" w:rsidP="002C6EF9">
            <w:pPr>
              <w:keepNext/>
              <w:spacing w:before="120"/>
              <w:outlineLvl w:val="3"/>
              <w:rPr>
                <w:rFonts w:eastAsia="Calibri"/>
                <w:b/>
                <w:sz w:val="28"/>
                <w:szCs w:val="28"/>
                <w:lang w:val="nl-NL"/>
              </w:rPr>
            </w:pPr>
            <w:r w:rsidRPr="004F6468">
              <w:rPr>
                <w:rFonts w:eastAsia="Calibri"/>
                <w:b/>
                <w:sz w:val="28"/>
                <w:szCs w:val="28"/>
                <w:lang w:val="nl-NL"/>
              </w:rPr>
              <w:t>CỘNG HÒA XÃ HỘI CHỦ NGHĨA VIỆT NAM</w:t>
            </w:r>
          </w:p>
          <w:p w:rsidR="002739A7" w:rsidRPr="004F6468" w:rsidRDefault="002739A7" w:rsidP="002C6EF9">
            <w:pPr>
              <w:keepNext/>
              <w:spacing w:before="120"/>
              <w:ind w:firstLine="567"/>
              <w:jc w:val="center"/>
              <w:outlineLvl w:val="3"/>
              <w:rPr>
                <w:rFonts w:eastAsia="Calibri"/>
                <w:b/>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1203960</wp:posOffset>
                      </wp:positionH>
                      <wp:positionV relativeFrom="paragraph">
                        <wp:posOffset>271780</wp:posOffset>
                      </wp:positionV>
                      <wp:extent cx="1696720" cy="0"/>
                      <wp:effectExtent l="6985" t="10160" r="1079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BEB0"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21.4pt" to="228.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r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mBdPE2ghvfkSUt4SjXX+E9c9CkaFpVBBNlKS44vz&#10;gQgpbyHhWOm1kDK2Xio0VHg+nUxjgtNSsOAMYc7ud7W06EjC8MQvVgWexzCrD4pFsI4Ttrrangh5&#10;seFyqQIelAJ0rtZlOn7M0/lqtprlo3xSrEZ52jSjj+s6HxXr7GnafGjqusl+BmpZXnaCMa4Cu9uk&#10;ZvnfTcL1zVxm7D6rdxmSt+hRLyB7+0fSsZehfZdB2Gl23thbj2E4Y/D1IYXpf9yD/fjcl78AAAD/&#10;/wMAUEsDBBQABgAIAAAAIQAz7hVi3AAAAAkBAAAPAAAAZHJzL2Rvd25yZXYueG1sTI9BT8MwDIXv&#10;SPyHyEhcJpZSRjVK0wkBvXHZAHH1GtNWNE7XZFvh12PEAW5+9tPz94rV5Hp1oDF0ng1czhNQxLW3&#10;HTcGXp6riyWoEJEt9p7JwCcFWJWnJwXm1h95TYdNbJSEcMjRQBvjkGsd6pYchrkfiOX27keHUeTY&#10;aDviUcJdr9MkybTDjuVDiwPdt1R/bPbOQKheaVd9zepZ8nbVeEp3D0+PaMz52XR3CyrSFP/M8IMv&#10;6FAK09bv2QbVi17eZGI1sEilghgW15kM29+FLgv9v0H5DQAA//8DAFBLAQItABQABgAIAAAAIQC2&#10;gziS/gAAAOEBAAATAAAAAAAAAAAAAAAAAAAAAABbQ29udGVudF9UeXBlc10ueG1sUEsBAi0AFAAG&#10;AAgAAAAhADj9If/WAAAAlAEAAAsAAAAAAAAAAAAAAAAALwEAAF9yZWxzLy5yZWxzUEsBAi0AFAAG&#10;AAgAAAAhAGWOc2sdAgAANgQAAA4AAAAAAAAAAAAAAAAALgIAAGRycy9lMm9Eb2MueG1sUEsBAi0A&#10;FAAGAAgAAAAhADPuFWLcAAAACQEAAA8AAAAAAAAAAAAAAAAAdwQAAGRycy9kb3ducmV2LnhtbFBL&#10;BQYAAAAABAAEAPMAAACABQAAAAA=&#10;"/>
                  </w:pict>
                </mc:Fallback>
              </mc:AlternateContent>
            </w:r>
            <w:r w:rsidRPr="004F6468">
              <w:rPr>
                <w:rFonts w:eastAsia="Calibri"/>
                <w:b/>
                <w:sz w:val="28"/>
                <w:szCs w:val="28"/>
                <w:lang w:val="nl-NL"/>
              </w:rPr>
              <w:t>Độc lập - Tự do – Hạnh phúc</w:t>
            </w:r>
          </w:p>
        </w:tc>
      </w:tr>
      <w:tr w:rsidR="002739A7" w:rsidRPr="004F6468" w:rsidTr="002C6EF9">
        <w:trPr>
          <w:trHeight w:val="352"/>
        </w:trPr>
        <w:tc>
          <w:tcPr>
            <w:tcW w:w="3686" w:type="dxa"/>
          </w:tcPr>
          <w:p w:rsidR="002739A7" w:rsidRPr="004F6468" w:rsidRDefault="002739A7" w:rsidP="002C6EF9">
            <w:pPr>
              <w:keepNext/>
              <w:spacing w:before="120"/>
              <w:ind w:firstLine="567"/>
              <w:jc w:val="center"/>
              <w:outlineLvl w:val="3"/>
              <w:rPr>
                <w:rFonts w:eastAsia="Calibri"/>
                <w:b/>
                <w:sz w:val="28"/>
                <w:szCs w:val="28"/>
                <w:lang w:val="pt-BR"/>
              </w:rPr>
            </w:pPr>
            <w:r w:rsidRPr="004F6468">
              <w:rPr>
                <w:rFonts w:eastAsia="Calibri"/>
                <w:bCs w:val="0"/>
                <w:sz w:val="28"/>
                <w:szCs w:val="28"/>
              </w:rPr>
              <w:t>Số:            /</w:t>
            </w:r>
          </w:p>
        </w:tc>
        <w:tc>
          <w:tcPr>
            <w:tcW w:w="6095" w:type="dxa"/>
          </w:tcPr>
          <w:p w:rsidR="002739A7" w:rsidRPr="004F6468" w:rsidRDefault="002739A7" w:rsidP="002C6EF9">
            <w:pPr>
              <w:keepNext/>
              <w:spacing w:before="120"/>
              <w:ind w:firstLine="567"/>
              <w:jc w:val="center"/>
              <w:outlineLvl w:val="3"/>
              <w:rPr>
                <w:rFonts w:eastAsia="Calibri"/>
                <w:b/>
                <w:i/>
                <w:sz w:val="28"/>
                <w:szCs w:val="28"/>
                <w:lang w:val="pt-BR"/>
              </w:rPr>
            </w:pPr>
            <w:r w:rsidRPr="004F6468">
              <w:rPr>
                <w:rFonts w:eastAsia="Calibri"/>
                <w:bCs w:val="0"/>
                <w:iCs/>
                <w:sz w:val="28"/>
                <w:szCs w:val="28"/>
              </w:rPr>
              <w:t xml:space="preserve">          </w:t>
            </w:r>
            <w:r w:rsidRPr="004F6468">
              <w:rPr>
                <w:rFonts w:eastAsia="Calibri"/>
                <w:bCs w:val="0"/>
                <w:i/>
                <w:iCs/>
                <w:sz w:val="28"/>
                <w:szCs w:val="28"/>
              </w:rPr>
              <w:t>..…., ngày…... tháng…. năm….</w:t>
            </w:r>
          </w:p>
        </w:tc>
      </w:tr>
    </w:tbl>
    <w:p w:rsidR="002739A7" w:rsidRPr="004F6468" w:rsidRDefault="002739A7" w:rsidP="002739A7">
      <w:pPr>
        <w:spacing w:before="120"/>
        <w:ind w:firstLine="567"/>
        <w:jc w:val="center"/>
        <w:rPr>
          <w:rFonts w:eastAsia="Calibri"/>
          <w:b/>
          <w:sz w:val="10"/>
          <w:szCs w:val="28"/>
        </w:rPr>
      </w:pPr>
    </w:p>
    <w:p w:rsidR="002739A7" w:rsidRPr="004F6468" w:rsidRDefault="002739A7" w:rsidP="002739A7">
      <w:pPr>
        <w:spacing w:before="120"/>
        <w:ind w:firstLine="567"/>
        <w:jc w:val="center"/>
        <w:rPr>
          <w:rFonts w:eastAsia="Calibri"/>
          <w:b/>
          <w:sz w:val="28"/>
          <w:szCs w:val="28"/>
        </w:rPr>
      </w:pPr>
      <w:r w:rsidRPr="004F6468">
        <w:rPr>
          <w:rFonts w:eastAsia="Calibri"/>
          <w:b/>
          <w:sz w:val="28"/>
          <w:szCs w:val="28"/>
        </w:rPr>
        <w:t>GIẤY PHÉP THĂM DÒ NƯỚC DƯỚI ĐẤT</w:t>
      </w:r>
    </w:p>
    <w:p w:rsidR="002739A7" w:rsidRPr="004F6468" w:rsidRDefault="002739A7" w:rsidP="002739A7">
      <w:pPr>
        <w:spacing w:before="120"/>
        <w:ind w:firstLine="567"/>
        <w:jc w:val="center"/>
        <w:rPr>
          <w:rFonts w:eastAsia="Calibri"/>
          <w:bCs w:val="0"/>
          <w:sz w:val="28"/>
          <w:szCs w:val="28"/>
        </w:rPr>
      </w:pPr>
      <w:r w:rsidRPr="004F6468">
        <w:rPr>
          <w:rFonts w:eastAsia="Calibri"/>
          <w:b/>
          <w:sz w:val="28"/>
          <w:szCs w:val="28"/>
        </w:rPr>
        <w:t>THỦ TRƯỞNG CƠ QUAN CẤP PHÉP</w:t>
      </w:r>
    </w:p>
    <w:p w:rsidR="002739A7" w:rsidRPr="004F6468" w:rsidRDefault="002739A7" w:rsidP="002739A7">
      <w:pPr>
        <w:spacing w:before="120"/>
        <w:ind w:firstLine="567"/>
        <w:jc w:val="both"/>
        <w:rPr>
          <w:rFonts w:eastAsia="Calibri"/>
          <w:bCs w:val="0"/>
          <w:sz w:val="28"/>
          <w:szCs w:val="28"/>
        </w:rPr>
      </w:pPr>
      <w:r w:rsidRPr="004F6468">
        <w:rPr>
          <w:rFonts w:eastAsia="Calibri"/>
          <w:bCs w:val="0"/>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2148205</wp:posOffset>
                </wp:positionH>
                <wp:positionV relativeFrom="paragraph">
                  <wp:posOffset>38735</wp:posOffset>
                </wp:positionV>
                <wp:extent cx="2056130" cy="0"/>
                <wp:effectExtent l="889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2C18"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15pt,3.05pt" to="331.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Ln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tJhmT9BCevMlpLwlGuv8J657FIwKS6GCbKQkxxfn&#10;AxFS3kLCsdJrIWVsvVRoqPC8mBQxwWkpWHCGMGf3u1padCRheOIXqwLPY5jVB8UiWMcJW11tT4S8&#10;2HC5VAEPSgE6V+syHT/m6Xw1W83yUT6ZrkZ52jSjj+s6H03X2YeieWrqusl+BmpZXnaCMa4Cu9uk&#10;ZvnfTcL1zVxm7D6rdxmSt+hRLyB7+0fSsZehfZdB2Gl23thbj2E4Y/D1IYXpf9yD/fjcl78AAAD/&#10;/wMAUEsDBBQABgAIAAAAIQCV97QZ2gAAAAcBAAAPAAAAZHJzL2Rvd25yZXYueG1sTI7BTsMwEETv&#10;SPyDtUhcKuo0kaIqxKkQkBsXShHXbbwkEfE6jd028PUsXOA2oxnNvHIzu0GdaAq9ZwOrZQKKuPG2&#10;59bA7qW+WYMKEdni4JkMfFKATXV5UWJh/Zmf6bSNrZIRDgUa6GIcC61D05HDsPQjsWTvfnIYxU6t&#10;thOeZdwNOk2SXDvsWR46HOm+o+Zje3QGQv1Kh/pr0SySt6z1lB4enh7RmOur+e4WVKQ5/pXhB1/Q&#10;oRKmvT+yDWowkGXrTKoG8hUoyfM8FbH/9boq9X/+6hsAAP//AwBQSwECLQAUAAYACAAAACEAtoM4&#10;kv4AAADhAQAAEwAAAAAAAAAAAAAAAAAAAAAAW0NvbnRlbnRfVHlwZXNdLnhtbFBLAQItABQABgAI&#10;AAAAIQA4/SH/1gAAAJQBAAALAAAAAAAAAAAAAAAAAC8BAABfcmVscy8ucmVsc1BLAQItABQABgAI&#10;AAAAIQDnJwLnHQIAADYEAAAOAAAAAAAAAAAAAAAAAC4CAABkcnMvZTJvRG9jLnhtbFBLAQItABQA&#10;BgAIAAAAIQCV97QZ2gAAAAcBAAAPAAAAAAAAAAAAAAAAAHcEAABkcnMvZG93bnJldi54bWxQSwUG&#10;AAAAAAQABADzAAAAfgUAAAAA&#10;"/>
            </w:pict>
          </mc:Fallback>
        </mc:AlternateConten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Căn cứ Luật Tài nguyên nước số 17/2012/QH13 ngày 21 tháng 6 năm 2012;</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 xml:space="preserve">Căn cứ Luật Tổ chức Hội đồng nhân dân, Uỷ ban nhân dân ngày 26 tháng 11 năm 2003; </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Căn cứ Nghị định số 201/2013/NĐ-CP ngày 27 tháng 11 năm 2013 của Chính phủ quy định chi tiết thi hành một số điều của Luật Tài nguyên nước;</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Căn cứ Thông tư số ......... ngày.....</w:t>
      </w:r>
      <w:r w:rsidRPr="004F6468">
        <w:rPr>
          <w:rFonts w:eastAsia="Calibri"/>
          <w:bCs w:val="0"/>
          <w:sz w:val="28"/>
          <w:szCs w:val="28"/>
          <w:lang w:val="vi-VN"/>
        </w:rPr>
        <w:t xml:space="preserve"> tháng....</w:t>
      </w:r>
      <w:r w:rsidRPr="004F6468">
        <w:rPr>
          <w:rFonts w:eastAsia="Calibri"/>
          <w:bCs w:val="0"/>
          <w:sz w:val="28"/>
          <w:szCs w:val="28"/>
        </w:rPr>
        <w:t>.</w:t>
      </w:r>
      <w:r w:rsidRPr="004F6468">
        <w:rPr>
          <w:rFonts w:eastAsia="Calibri"/>
          <w:bCs w:val="0"/>
          <w:sz w:val="28"/>
          <w:szCs w:val="28"/>
          <w:lang w:val="vi-VN"/>
        </w:rPr>
        <w:t xml:space="preserve"> năm.....</w:t>
      </w:r>
      <w:r w:rsidRPr="004F6468">
        <w:rPr>
          <w:rFonts w:eastAsia="Calibri"/>
          <w:bCs w:val="0"/>
          <w:sz w:val="28"/>
          <w:szCs w:val="28"/>
        </w:rPr>
        <w:t xml:space="preserve"> của Bộ Tài nguyên và Môi trường quy định việc đăng ký khai thác nước dưới đất, mẫu hồ sơ cấp, gia hạn, điều chỉnh, cấp lại giấy phép tài nguyên nước;</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Căn cứ ……………………………………….;</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Xét Đơn đề nghị cấp giấy phép thăm dò nước dưới đất của (</w:t>
      </w:r>
      <w:r w:rsidRPr="004F6468">
        <w:rPr>
          <w:rFonts w:eastAsia="Calibri"/>
          <w:bCs w:val="0"/>
          <w:iCs/>
          <w:sz w:val="28"/>
          <w:szCs w:val="28"/>
        </w:rPr>
        <w:t>tên tổ chức/cá nhân đề nghị cấp phép</w:t>
      </w:r>
      <w:r w:rsidRPr="004F6468">
        <w:rPr>
          <w:rFonts w:eastAsia="Calibri"/>
          <w:bCs w:val="0"/>
          <w:sz w:val="28"/>
          <w:szCs w:val="28"/>
        </w:rPr>
        <w:t>) ngày…..tháng…... năm.....và hồ sơ kèm theo;</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 xml:space="preserve">Xét đề nghị của </w:t>
      </w:r>
      <w:r w:rsidRPr="004F6468">
        <w:rPr>
          <w:rFonts w:eastAsia="Calibri"/>
          <w:bCs w:val="0"/>
          <w:sz w:val="28"/>
          <w:szCs w:val="28"/>
          <w:lang w:val="vi-VN"/>
        </w:rPr>
        <w:t>Giám đốc Sở Tài nguyên và Môi trường</w:t>
      </w:r>
      <w:r w:rsidRPr="004F6468">
        <w:rPr>
          <w:rFonts w:eastAsia="Calibri"/>
          <w:bCs w:val="0"/>
          <w:sz w:val="28"/>
          <w:szCs w:val="28"/>
        </w:rPr>
        <w:t>,</w:t>
      </w:r>
    </w:p>
    <w:p w:rsidR="002739A7" w:rsidRPr="004F6468" w:rsidRDefault="002739A7" w:rsidP="002739A7">
      <w:pPr>
        <w:spacing w:before="120"/>
        <w:ind w:firstLine="567"/>
        <w:jc w:val="center"/>
        <w:rPr>
          <w:rFonts w:eastAsia="Calibri"/>
          <w:b/>
          <w:sz w:val="28"/>
          <w:szCs w:val="28"/>
        </w:rPr>
      </w:pPr>
      <w:r w:rsidRPr="004F6468">
        <w:rPr>
          <w:rFonts w:eastAsia="Calibri"/>
          <w:b/>
          <w:sz w:val="28"/>
          <w:szCs w:val="28"/>
        </w:rPr>
        <w:t>QUYẾT ĐỊNH:</w:t>
      </w:r>
    </w:p>
    <w:p w:rsidR="002739A7" w:rsidRPr="004F6468" w:rsidRDefault="002739A7" w:rsidP="002739A7">
      <w:pPr>
        <w:spacing w:before="120"/>
        <w:ind w:firstLine="567"/>
        <w:jc w:val="both"/>
        <w:rPr>
          <w:rFonts w:eastAsia="Calibri"/>
          <w:b/>
          <w:sz w:val="28"/>
          <w:szCs w:val="28"/>
        </w:rPr>
      </w:pPr>
      <w:r w:rsidRPr="004F6468">
        <w:rPr>
          <w:rFonts w:eastAsia="Calibri"/>
          <w:b/>
          <w:sz w:val="28"/>
          <w:szCs w:val="28"/>
        </w:rPr>
        <w:tab/>
        <w:t xml:space="preserve">Điều 1. </w:t>
      </w:r>
      <w:r w:rsidRPr="004F6468">
        <w:rPr>
          <w:rFonts w:eastAsia="Calibri"/>
          <w:bCs w:val="0"/>
          <w:sz w:val="28"/>
          <w:szCs w:val="28"/>
          <w:lang w:val="vi-VN"/>
        </w:rPr>
        <w:t>Cho phép</w:t>
      </w:r>
      <w:r w:rsidRPr="004F6468">
        <w:rPr>
          <w:rFonts w:eastAsia="Calibri"/>
          <w:bCs w:val="0"/>
          <w:sz w:val="28"/>
          <w:szCs w:val="28"/>
        </w:rPr>
        <w:t xml:space="preserve"> (</w:t>
      </w:r>
      <w:r w:rsidRPr="004F6468">
        <w:rPr>
          <w:rFonts w:eastAsia="Calibri"/>
          <w:bCs w:val="0"/>
          <w:iCs/>
          <w:sz w:val="28"/>
          <w:szCs w:val="28"/>
        </w:rPr>
        <w:t>tên tổ chức/cá nhân đề nghị cấp phép), địa chỉ tại</w:t>
      </w:r>
      <w:r w:rsidRPr="004F6468">
        <w:rPr>
          <w:rFonts w:eastAsia="Calibri"/>
          <w:bCs w:val="0"/>
          <w:iCs/>
          <w:sz w:val="28"/>
          <w:szCs w:val="28"/>
          <w:lang w:val="nl-NL"/>
        </w:rPr>
        <w:t xml:space="preserve"> (</w:t>
      </w:r>
      <w:r w:rsidRPr="004F6468">
        <w:rPr>
          <w:rFonts w:eastAsia="Calibri"/>
          <w:bCs w:val="0"/>
          <w:iCs/>
          <w:sz w:val="28"/>
          <w:szCs w:val="28"/>
        </w:rPr>
        <w:t>đ</w:t>
      </w:r>
      <w:r w:rsidRPr="004F6468">
        <w:rPr>
          <w:rFonts w:eastAsia="Calibri"/>
          <w:bCs w:val="0"/>
          <w:iCs/>
          <w:sz w:val="28"/>
          <w:szCs w:val="28"/>
          <w:lang w:val="vi-VN"/>
        </w:rPr>
        <w:t>ối với tổ chức ghiđịa chỉ trụ sở</w:t>
      </w:r>
      <w:r w:rsidRPr="004F6468">
        <w:rPr>
          <w:rFonts w:eastAsia="Calibri"/>
          <w:bCs w:val="0"/>
          <w:iCs/>
          <w:sz w:val="28"/>
          <w:szCs w:val="28"/>
        </w:rPr>
        <w:t xml:space="preserve"> chính</w:t>
      </w:r>
      <w:r w:rsidRPr="004F6468">
        <w:rPr>
          <w:rFonts w:eastAsia="Calibri"/>
          <w:bCs w:val="0"/>
          <w:iCs/>
          <w:sz w:val="28"/>
          <w:szCs w:val="28"/>
          <w:lang w:val="vi-VN"/>
        </w:rPr>
        <w:t xml:space="preserve"> theo Giấy đăng ký kinh doanh hoặc Quyết định thành lập</w:t>
      </w:r>
      <w:r w:rsidRPr="004F6468">
        <w:rPr>
          <w:rFonts w:eastAsia="Calibri"/>
          <w:bCs w:val="0"/>
          <w:iCs/>
          <w:sz w:val="28"/>
          <w:szCs w:val="28"/>
        </w:rPr>
        <w:t xml:space="preserve">; </w:t>
      </w:r>
      <w:r w:rsidRPr="004F6468">
        <w:rPr>
          <w:rFonts w:eastAsia="Calibri"/>
          <w:bCs w:val="0"/>
          <w:iCs/>
          <w:sz w:val="28"/>
          <w:szCs w:val="28"/>
          <w:lang w:val="vi-VN"/>
        </w:rPr>
        <w:t>đối với cá nhânghi</w:t>
      </w:r>
      <w:r w:rsidRPr="004F6468">
        <w:rPr>
          <w:rFonts w:eastAsia="Calibri"/>
          <w:bCs w:val="0"/>
          <w:iCs/>
          <w:sz w:val="28"/>
          <w:szCs w:val="28"/>
        </w:rPr>
        <w:t xml:space="preserve"> theo </w:t>
      </w:r>
      <w:r w:rsidRPr="004F6468">
        <w:rPr>
          <w:rFonts w:eastAsia="Calibri"/>
          <w:bCs w:val="0"/>
          <w:iCs/>
          <w:sz w:val="28"/>
          <w:szCs w:val="28"/>
          <w:lang w:val="vi-VN"/>
        </w:rPr>
        <w:t xml:space="preserve">địa chỉ </w:t>
      </w:r>
      <w:r w:rsidRPr="004F6468">
        <w:rPr>
          <w:rFonts w:eastAsia="Calibri"/>
          <w:bCs w:val="0"/>
          <w:iCs/>
          <w:sz w:val="28"/>
          <w:szCs w:val="28"/>
        </w:rPr>
        <w:t>h</w:t>
      </w:r>
      <w:r w:rsidRPr="004F6468">
        <w:rPr>
          <w:rFonts w:eastAsia="Calibri"/>
          <w:bCs w:val="0"/>
          <w:iCs/>
          <w:sz w:val="28"/>
          <w:szCs w:val="28"/>
          <w:lang w:val="vi-VN"/>
        </w:rPr>
        <w:t xml:space="preserve">ộ khẩu thường </w:t>
      </w:r>
      <w:r w:rsidRPr="004F6468">
        <w:rPr>
          <w:rFonts w:eastAsia="Calibri"/>
          <w:bCs w:val="0"/>
          <w:iCs/>
          <w:sz w:val="28"/>
          <w:szCs w:val="28"/>
        </w:rPr>
        <w:t>t</w:t>
      </w:r>
      <w:r w:rsidRPr="004F6468">
        <w:rPr>
          <w:rFonts w:eastAsia="Calibri"/>
          <w:bCs w:val="0"/>
          <w:iCs/>
          <w:sz w:val="28"/>
          <w:szCs w:val="28"/>
          <w:lang w:val="vi-VN"/>
        </w:rPr>
        <w:t>rú</w:t>
      </w:r>
      <w:r w:rsidRPr="004F6468">
        <w:rPr>
          <w:rFonts w:eastAsia="Calibri"/>
          <w:bCs w:val="0"/>
          <w:iCs/>
          <w:sz w:val="28"/>
          <w:szCs w:val="28"/>
        </w:rPr>
        <w:t>)</w:t>
      </w:r>
      <w:r w:rsidRPr="004F6468">
        <w:rPr>
          <w:rFonts w:eastAsia="Calibri"/>
          <w:bCs w:val="0"/>
          <w:sz w:val="28"/>
          <w:szCs w:val="28"/>
          <w:lang w:val="vi-VN"/>
        </w:rPr>
        <w:t xml:space="preserve">thăm dò nước dưới đất theo đề án (tên đề án), </w:t>
      </w:r>
      <w:r w:rsidRPr="004F6468">
        <w:rPr>
          <w:rFonts w:eastAsia="Calibri"/>
          <w:bCs w:val="0"/>
          <w:sz w:val="28"/>
          <w:szCs w:val="28"/>
        </w:rPr>
        <w:t>với các nội dung chủ yếu sau đây:</w:t>
      </w:r>
    </w:p>
    <w:p w:rsidR="002739A7" w:rsidRPr="004F6468" w:rsidRDefault="002739A7" w:rsidP="002739A7">
      <w:pPr>
        <w:spacing w:before="120"/>
        <w:ind w:left="567"/>
        <w:jc w:val="both"/>
        <w:rPr>
          <w:rFonts w:eastAsia="Calibri"/>
          <w:bCs w:val="0"/>
          <w:sz w:val="28"/>
          <w:szCs w:val="28"/>
          <w:lang w:val="vi-VN"/>
        </w:rPr>
      </w:pPr>
      <w:r w:rsidRPr="004F6468">
        <w:rPr>
          <w:rFonts w:eastAsia="Calibri"/>
          <w:bCs w:val="0"/>
          <w:sz w:val="28"/>
          <w:szCs w:val="28"/>
        </w:rPr>
        <w:t>1. Mục đích</w:t>
      </w:r>
      <w:r w:rsidRPr="004F6468">
        <w:rPr>
          <w:rFonts w:eastAsia="Calibri"/>
          <w:bCs w:val="0"/>
          <w:sz w:val="28"/>
          <w:szCs w:val="28"/>
          <w:lang w:val="vi-VN"/>
        </w:rPr>
        <w:t xml:space="preserve"> thăm dò:................................</w:t>
      </w:r>
      <w:r w:rsidRPr="004F6468">
        <w:rPr>
          <w:rFonts w:eastAsia="Calibri"/>
          <w:bCs w:val="0"/>
          <w:sz w:val="28"/>
          <w:szCs w:val="28"/>
        </w:rPr>
        <w:t>.........</w:t>
      </w:r>
      <w:r w:rsidRPr="004F6468">
        <w:rPr>
          <w:rFonts w:eastAsia="Calibri"/>
          <w:bCs w:val="0"/>
          <w:sz w:val="28"/>
          <w:szCs w:val="28"/>
          <w:lang w:val="vi-VN"/>
        </w:rPr>
        <w:t>..............................</w:t>
      </w:r>
    </w:p>
    <w:p w:rsidR="002739A7" w:rsidRPr="004F6468" w:rsidRDefault="002739A7" w:rsidP="002739A7">
      <w:pPr>
        <w:spacing w:before="120"/>
        <w:ind w:left="567"/>
        <w:jc w:val="both"/>
        <w:rPr>
          <w:rFonts w:eastAsia="Calibri"/>
          <w:bCs w:val="0"/>
          <w:sz w:val="28"/>
          <w:szCs w:val="28"/>
        </w:rPr>
      </w:pPr>
      <w:r w:rsidRPr="004F6468">
        <w:rPr>
          <w:rFonts w:eastAsia="Calibri"/>
          <w:bCs w:val="0"/>
          <w:sz w:val="28"/>
          <w:szCs w:val="28"/>
        </w:rPr>
        <w:t xml:space="preserve">2. </w:t>
      </w:r>
      <w:r w:rsidRPr="004F6468">
        <w:rPr>
          <w:rFonts w:eastAsia="Calibri"/>
          <w:bCs w:val="0"/>
          <w:sz w:val="28"/>
          <w:szCs w:val="28"/>
          <w:lang w:val="vi-VN"/>
        </w:rPr>
        <w:t>Q</w:t>
      </w:r>
      <w:r w:rsidRPr="004F6468">
        <w:rPr>
          <w:rFonts w:eastAsia="Calibri"/>
          <w:bCs w:val="0"/>
          <w:sz w:val="28"/>
          <w:szCs w:val="28"/>
        </w:rPr>
        <w:t>uy mô thăm dò: ........................................................................</w:t>
      </w:r>
    </w:p>
    <w:p w:rsidR="002739A7" w:rsidRPr="004F6468" w:rsidRDefault="002739A7" w:rsidP="002739A7">
      <w:pPr>
        <w:spacing w:before="120"/>
        <w:ind w:firstLine="567"/>
        <w:jc w:val="both"/>
        <w:rPr>
          <w:rFonts w:eastAsia="Calibri"/>
          <w:bCs w:val="0"/>
          <w:iCs/>
          <w:sz w:val="28"/>
          <w:szCs w:val="28"/>
        </w:rPr>
      </w:pPr>
      <w:r w:rsidRPr="004F6468">
        <w:rPr>
          <w:rFonts w:eastAsia="Calibri"/>
          <w:bCs w:val="0"/>
          <w:sz w:val="28"/>
          <w:szCs w:val="28"/>
          <w:lang w:val="vi-VN"/>
        </w:rPr>
        <w:t>3</w:t>
      </w:r>
      <w:r w:rsidRPr="004F6468">
        <w:rPr>
          <w:rFonts w:eastAsia="Calibri"/>
          <w:bCs w:val="0"/>
          <w:sz w:val="28"/>
          <w:szCs w:val="28"/>
        </w:rPr>
        <w:t xml:space="preserve">. Vị trí </w:t>
      </w:r>
      <w:r w:rsidRPr="004F6468">
        <w:rPr>
          <w:rFonts w:eastAsia="Calibri"/>
          <w:bCs w:val="0"/>
          <w:sz w:val="28"/>
          <w:szCs w:val="28"/>
          <w:lang w:val="vi-VN"/>
        </w:rPr>
        <w:t>công trình</w:t>
      </w:r>
      <w:r w:rsidRPr="004F6468">
        <w:rPr>
          <w:rFonts w:eastAsia="Calibri"/>
          <w:bCs w:val="0"/>
          <w:sz w:val="28"/>
          <w:szCs w:val="28"/>
        </w:rPr>
        <w:t xml:space="preserve"> thăm dò (</w:t>
      </w:r>
      <w:r w:rsidRPr="004F6468">
        <w:rPr>
          <w:rFonts w:eastAsia="Calibri"/>
          <w:bCs w:val="0"/>
          <w:iCs/>
          <w:sz w:val="28"/>
          <w:szCs w:val="28"/>
          <w:lang w:val="vi-VN"/>
        </w:rPr>
        <w:t xml:space="preserve">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và </w:t>
      </w:r>
      <w:r w:rsidRPr="004F6468">
        <w:rPr>
          <w:rFonts w:eastAsia="Calibri"/>
          <w:bCs w:val="0"/>
          <w:iCs/>
          <w:sz w:val="28"/>
          <w:szCs w:val="28"/>
        </w:rPr>
        <w:t>tọa</w:t>
      </w:r>
      <w:r w:rsidRPr="004F6468">
        <w:rPr>
          <w:rFonts w:eastAsia="Calibri"/>
          <w:bCs w:val="0"/>
          <w:iCs/>
          <w:sz w:val="28"/>
          <w:szCs w:val="28"/>
          <w:lang w:val="vi-VN"/>
        </w:rPr>
        <w:t xml:space="preserve"> độ các </w:t>
      </w:r>
      <w:r w:rsidRPr="004F6468">
        <w:rPr>
          <w:rFonts w:eastAsia="Calibri"/>
          <w:bCs w:val="0"/>
          <w:iCs/>
          <w:sz w:val="28"/>
          <w:szCs w:val="28"/>
        </w:rPr>
        <w:t xml:space="preserve">điểm </w:t>
      </w:r>
      <w:r w:rsidRPr="004F6468">
        <w:rPr>
          <w:rFonts w:eastAsia="Calibri"/>
          <w:bCs w:val="0"/>
          <w:iCs/>
          <w:sz w:val="28"/>
          <w:szCs w:val="28"/>
          <w:lang w:val="vi-VN"/>
        </w:rPr>
        <w:t>góc giới hạn phạm vi bố trí công trình thăm dò theo hệ tọa độ VN 2000</w:t>
      </w:r>
      <w:r w:rsidRPr="004F6468">
        <w:rPr>
          <w:rFonts w:eastAsia="Calibri"/>
          <w:bCs w:val="0"/>
          <w:iCs/>
          <w:sz w:val="28"/>
          <w:szCs w:val="28"/>
        </w:rPr>
        <w:t>, kinh tuyến trục, múi chiếu):………</w:t>
      </w:r>
    </w:p>
    <w:p w:rsidR="002739A7" w:rsidRPr="004F6468" w:rsidRDefault="002739A7" w:rsidP="002739A7">
      <w:pPr>
        <w:spacing w:before="120"/>
        <w:ind w:firstLine="567"/>
        <w:jc w:val="center"/>
        <w:rPr>
          <w:rFonts w:eastAsia="Calibri"/>
          <w:bCs w:val="0"/>
          <w:sz w:val="28"/>
          <w:szCs w:val="28"/>
        </w:rPr>
      </w:pPr>
      <w:r w:rsidRPr="004F6468">
        <w:rPr>
          <w:rFonts w:eastAsia="Calibri"/>
          <w:bCs w:val="0"/>
          <w:iCs/>
          <w:sz w:val="28"/>
          <w:szCs w:val="28"/>
        </w:rPr>
        <w:t>(có sơ đồ bố trí công trình thăm dò kèm theo)</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4. Tầng chứa nước thăm dò:..................................................................</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t>5. Khối lượng các hạng mục thăm dò chủ yếu gồm:</w:t>
      </w:r>
    </w:p>
    <w:p w:rsidR="002739A7" w:rsidRPr="004F6468" w:rsidRDefault="002739A7" w:rsidP="002739A7">
      <w:pPr>
        <w:spacing w:before="120"/>
        <w:ind w:firstLine="567"/>
        <w:jc w:val="center"/>
        <w:rPr>
          <w:rFonts w:eastAsia="Calibri"/>
          <w:bCs w:val="0"/>
          <w:iCs/>
          <w:sz w:val="28"/>
          <w:szCs w:val="28"/>
        </w:rPr>
      </w:pPr>
      <w:r w:rsidRPr="004F6468">
        <w:rPr>
          <w:rFonts w:eastAsia="Calibri"/>
          <w:bCs w:val="0"/>
          <w:iCs/>
          <w:sz w:val="28"/>
          <w:szCs w:val="28"/>
        </w:rPr>
        <w:t>(có bảng tổng hợp khối lượng thăm dò kèm theo)</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rPr>
        <w:lastRenderedPageBreak/>
        <w:t>6. Thời hạn của giấy phép là 0</w:t>
      </w:r>
      <w:r w:rsidRPr="004F6468">
        <w:rPr>
          <w:rFonts w:eastAsia="Calibri"/>
          <w:bCs w:val="0"/>
          <w:sz w:val="28"/>
          <w:szCs w:val="28"/>
          <w:lang w:val="vi-VN"/>
        </w:rPr>
        <w:t>2 năm</w:t>
      </w:r>
      <w:r w:rsidRPr="004F6468">
        <w:rPr>
          <w:rFonts w:eastAsia="Calibri"/>
          <w:bCs w:val="0"/>
          <w:sz w:val="28"/>
          <w:szCs w:val="28"/>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
          <w:sz w:val="28"/>
          <w:szCs w:val="28"/>
          <w:lang w:val="vi-VN"/>
        </w:rPr>
        <w:t xml:space="preserve">Điều 2. </w:t>
      </w:r>
      <w:r w:rsidRPr="004F6468">
        <w:rPr>
          <w:rFonts w:eastAsia="Calibri"/>
          <w:bCs w:val="0"/>
          <w:sz w:val="28"/>
          <w:szCs w:val="28"/>
          <w:lang w:val="vi-VN"/>
        </w:rPr>
        <w:t xml:space="preserve">Các yêu cầu cụ thể đối với </w:t>
      </w:r>
      <w:r w:rsidRPr="004F6468">
        <w:rPr>
          <w:rFonts w:eastAsia="Calibri"/>
          <w:bCs w:val="0"/>
          <w:iCs/>
          <w:sz w:val="28"/>
          <w:szCs w:val="28"/>
          <w:lang w:val="vi-VN"/>
        </w:rPr>
        <w:t>(tên tổ chức/cá nhân được cấp giấy phép):</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1. Tuân thủ các nội dung quy định tại Điều 1 của Giấy phép này;</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2. Thực hiện việc lấy ý kiến đại diện cộng đồng dân cư, tổ chức, cá nhân liên quan theo quy định (đối với trường hợp công trình có quy mô từ 12.000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 và không có yếu tố bí mật quốc gia);</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3. Thực hiện các nghĩa vụ theo quy định tại Khoản 4 Điều 14 của Nghị định số 201/2013/NĐ-CP;</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xml:space="preserve">4. Tuân thủ các tiêu chuẩn, quy chuẩn kỹ thuật chuyên ngành liên quan đến thiết kế, thi công công trình thăm dò; </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5. Chịu sự kiểm tra, giám sát của Sở Tài nguyên và Môi trường tỉnh/thành phố....;</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xml:space="preserve">6. Các yêu cầu khác để bảo vệ tài nguyên nước, phòng chống sụt lún đất, ô nhiễm, suy thoái, cạn kiệt nguồn nước liên quan đến việc thăm dò (nếu có yêu cầu cụ thể khác ngoài các quy định tại các khoản từ Khoản 1 đến Khoản 6 của Điều này); </w:t>
      </w:r>
    </w:p>
    <w:p w:rsidR="002739A7" w:rsidRPr="004F6468" w:rsidRDefault="002739A7" w:rsidP="002739A7">
      <w:pPr>
        <w:spacing w:before="120"/>
        <w:ind w:firstLine="567"/>
        <w:jc w:val="both"/>
        <w:rPr>
          <w:rFonts w:eastAsia="Calibri"/>
          <w:bCs w:val="0"/>
          <w:sz w:val="28"/>
          <w:szCs w:val="28"/>
        </w:rPr>
      </w:pPr>
      <w:r w:rsidRPr="004F6468">
        <w:rPr>
          <w:rFonts w:eastAsia="Calibri"/>
          <w:bCs w:val="0"/>
          <w:sz w:val="28"/>
          <w:szCs w:val="28"/>
          <w:lang w:val="vi-VN"/>
        </w:rPr>
        <w:t>…………………………………….</w:t>
      </w:r>
      <w:r w:rsidRPr="004F6468">
        <w:rPr>
          <w:rFonts w:eastAsia="Calibri"/>
          <w:bCs w:val="0"/>
          <w:sz w:val="28"/>
          <w:szCs w:val="28"/>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
          <w:sz w:val="28"/>
          <w:szCs w:val="28"/>
          <w:lang w:val="vi-VN"/>
        </w:rPr>
        <w:t>Điều 3.</w:t>
      </w:r>
      <w:r w:rsidRPr="004F6468">
        <w:rPr>
          <w:rFonts w:eastAsia="Calibri"/>
          <w:bCs w:val="0"/>
          <w:sz w:val="28"/>
          <w:szCs w:val="28"/>
          <w:lang w:val="vi-VN"/>
        </w:rPr>
        <w:t xml:space="preserve"> Giấy phép này có hiệu lực kể từ ngày ký. Chậm nhất chín mươi (90) ngày trước khi giấy phép hết hạn, nếu (</w:t>
      </w:r>
      <w:r w:rsidRPr="004F6468">
        <w:rPr>
          <w:rFonts w:eastAsia="Calibri"/>
          <w:bCs w:val="0"/>
          <w:iCs/>
          <w:sz w:val="28"/>
          <w:szCs w:val="28"/>
          <w:lang w:val="vi-VN"/>
        </w:rPr>
        <w:t>tên tổ chức/cá nhân được cấp giấy phép)</w:t>
      </w:r>
      <w:r w:rsidRPr="004F6468">
        <w:rPr>
          <w:rFonts w:eastAsia="Calibri"/>
          <w:bCs w:val="0"/>
          <w:sz w:val="28"/>
          <w:szCs w:val="28"/>
          <w:lang w:val="vi-VN"/>
        </w:rPr>
        <w:t xml:space="preserve"> còn tiếp tục thăm dò nước dưới đất như quy định tại Điều 1 của Giấy phép này thì phải làm thủ tục gia hạn giấy phép theo quy định./.</w:t>
      </w:r>
    </w:p>
    <w:p w:rsidR="002739A7" w:rsidRPr="004F6468" w:rsidRDefault="002739A7" w:rsidP="002739A7">
      <w:pPr>
        <w:spacing w:before="120"/>
        <w:ind w:firstLine="567"/>
        <w:jc w:val="both"/>
        <w:rPr>
          <w:rFonts w:eastAsia="Calibri"/>
          <w:bCs w:val="0"/>
          <w:sz w:val="28"/>
          <w:szCs w:val="28"/>
          <w:lang w:val="vi-VN"/>
        </w:rPr>
      </w:pPr>
    </w:p>
    <w:tbl>
      <w:tblPr>
        <w:tblW w:w="9809" w:type="dxa"/>
        <w:jc w:val="center"/>
        <w:tblLayout w:type="fixed"/>
        <w:tblLook w:val="01E0" w:firstRow="1" w:lastRow="1" w:firstColumn="1" w:lastColumn="1" w:noHBand="0" w:noVBand="0"/>
      </w:tblPr>
      <w:tblGrid>
        <w:gridCol w:w="5073"/>
        <w:gridCol w:w="4736"/>
      </w:tblGrid>
      <w:tr w:rsidR="002739A7" w:rsidRPr="004F6468" w:rsidTr="002C6EF9">
        <w:trPr>
          <w:trHeight w:val="2496"/>
          <w:jc w:val="center"/>
        </w:trPr>
        <w:tc>
          <w:tcPr>
            <w:tcW w:w="5073" w:type="dxa"/>
          </w:tcPr>
          <w:p w:rsidR="002739A7" w:rsidRPr="004F6468" w:rsidRDefault="002739A7" w:rsidP="002C6EF9">
            <w:pPr>
              <w:keepNext/>
              <w:spacing w:before="120"/>
              <w:ind w:firstLine="567"/>
              <w:outlineLvl w:val="2"/>
              <w:rPr>
                <w:rFonts w:eastAsia="Calibri"/>
                <w:b/>
                <w:i/>
                <w:iCs/>
                <w:sz w:val="24"/>
                <w:szCs w:val="28"/>
                <w:lang w:val="vi-VN"/>
              </w:rPr>
            </w:pPr>
            <w:r w:rsidRPr="004F6468">
              <w:rPr>
                <w:rFonts w:eastAsia="Calibri"/>
                <w:b/>
                <w:i/>
                <w:iCs/>
                <w:sz w:val="24"/>
                <w:szCs w:val="28"/>
                <w:lang w:val="vi-VN"/>
              </w:rPr>
              <w:t>Nơi nhận:</w:t>
            </w:r>
          </w:p>
          <w:p w:rsidR="002739A7" w:rsidRPr="004F6468" w:rsidRDefault="002739A7" w:rsidP="002C6EF9">
            <w:pPr>
              <w:ind w:firstLine="567"/>
              <w:rPr>
                <w:rFonts w:eastAsia="Calibri"/>
                <w:bCs w:val="0"/>
                <w:sz w:val="22"/>
                <w:szCs w:val="28"/>
                <w:lang w:val="vi-VN"/>
              </w:rPr>
            </w:pPr>
            <w:r w:rsidRPr="004F6468">
              <w:rPr>
                <w:rFonts w:eastAsia="Calibri"/>
                <w:bCs w:val="0"/>
                <w:sz w:val="22"/>
                <w:szCs w:val="28"/>
                <w:lang w:val="vi-VN"/>
              </w:rPr>
              <w:t>- (Tên chủ giấy phép);</w:t>
            </w:r>
          </w:p>
          <w:p w:rsidR="002739A7" w:rsidRPr="004F6468" w:rsidRDefault="002739A7" w:rsidP="002C6EF9">
            <w:pPr>
              <w:ind w:firstLine="567"/>
              <w:rPr>
                <w:rFonts w:eastAsia="Calibri"/>
                <w:bCs w:val="0"/>
                <w:sz w:val="22"/>
                <w:szCs w:val="28"/>
                <w:lang w:val="vi-VN"/>
              </w:rPr>
            </w:pPr>
            <w:r w:rsidRPr="004F6468">
              <w:rPr>
                <w:rFonts w:eastAsia="Calibri"/>
                <w:bCs w:val="0"/>
                <w:sz w:val="22"/>
                <w:szCs w:val="28"/>
                <w:lang w:val="vi-VN"/>
              </w:rPr>
              <w:t>- Cục Quản lý tài nguyên nước (trường hợp giấy phép do UBND cấp tỉnh cấp);</w:t>
            </w:r>
          </w:p>
          <w:p w:rsidR="002739A7" w:rsidRPr="004F6468" w:rsidRDefault="002739A7" w:rsidP="002C6EF9">
            <w:pPr>
              <w:ind w:firstLine="567"/>
              <w:rPr>
                <w:rFonts w:eastAsia="Calibri"/>
                <w:bCs w:val="0"/>
                <w:sz w:val="22"/>
                <w:szCs w:val="28"/>
                <w:lang w:val="vi-VN"/>
              </w:rPr>
            </w:pPr>
            <w:r w:rsidRPr="004F6468">
              <w:rPr>
                <w:rFonts w:eastAsia="Calibri"/>
                <w:bCs w:val="0"/>
                <w:sz w:val="22"/>
                <w:szCs w:val="28"/>
                <w:lang w:val="vi-VN"/>
              </w:rPr>
              <w:t>- Cục thuế tỉnh/ thành phố;</w:t>
            </w:r>
          </w:p>
          <w:p w:rsidR="002739A7" w:rsidRPr="004F6468" w:rsidRDefault="002739A7" w:rsidP="002C6EF9">
            <w:pPr>
              <w:ind w:firstLine="567"/>
              <w:rPr>
                <w:rFonts w:eastAsia="Calibri"/>
                <w:bCs w:val="0"/>
                <w:sz w:val="22"/>
                <w:szCs w:val="28"/>
                <w:lang w:val="vi-VN"/>
              </w:rPr>
            </w:pPr>
            <w:r w:rsidRPr="004F6468">
              <w:rPr>
                <w:rFonts w:eastAsia="Calibri"/>
                <w:bCs w:val="0"/>
                <w:sz w:val="22"/>
                <w:szCs w:val="28"/>
                <w:lang w:val="vi-VN"/>
              </w:rPr>
              <w:t>- ........................................;</w:t>
            </w:r>
          </w:p>
          <w:p w:rsidR="002739A7" w:rsidRPr="004F6468" w:rsidRDefault="002739A7" w:rsidP="002C6EF9">
            <w:pPr>
              <w:ind w:right="-111" w:firstLine="567"/>
              <w:rPr>
                <w:rFonts w:eastAsia="Calibri"/>
                <w:bCs w:val="0"/>
                <w:sz w:val="28"/>
                <w:szCs w:val="28"/>
                <w:lang w:val="vi-VN"/>
              </w:rPr>
            </w:pPr>
            <w:r w:rsidRPr="004F6468">
              <w:rPr>
                <w:rFonts w:eastAsia="Calibri"/>
                <w:bCs w:val="0"/>
                <w:sz w:val="22"/>
                <w:szCs w:val="28"/>
                <w:lang w:val="vi-VN"/>
              </w:rPr>
              <w:t>- Lưu: VT, hồ sơ cấp phép; cơ quan trình cấp phép.</w:t>
            </w:r>
          </w:p>
        </w:tc>
        <w:tc>
          <w:tcPr>
            <w:tcW w:w="4736" w:type="dxa"/>
          </w:tcPr>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THỦ TRƯỞNG CƠ QUAN CẤP PHÉP</w:t>
            </w:r>
          </w:p>
          <w:p w:rsidR="002739A7" w:rsidRPr="004F6468" w:rsidRDefault="002739A7" w:rsidP="002C6EF9">
            <w:pPr>
              <w:spacing w:before="120"/>
              <w:ind w:firstLine="567"/>
              <w:jc w:val="center"/>
              <w:rPr>
                <w:rFonts w:eastAsia="Calibri"/>
                <w:bCs w:val="0"/>
                <w:i/>
                <w:iCs/>
                <w:sz w:val="28"/>
                <w:szCs w:val="28"/>
                <w:lang w:val="vi-VN"/>
              </w:rPr>
            </w:pPr>
            <w:r w:rsidRPr="004F6468">
              <w:rPr>
                <w:rFonts w:eastAsia="Calibri"/>
                <w:bCs w:val="0"/>
                <w:i/>
                <w:sz w:val="28"/>
                <w:szCs w:val="28"/>
                <w:lang w:val="vi-VN"/>
              </w:rPr>
              <w:t xml:space="preserve"> (</w:t>
            </w:r>
            <w:r w:rsidRPr="004F6468">
              <w:rPr>
                <w:rFonts w:eastAsia="Calibri"/>
                <w:bCs w:val="0"/>
                <w:i/>
                <w:iCs/>
                <w:sz w:val="28"/>
                <w:szCs w:val="28"/>
                <w:lang w:val="vi-VN"/>
              </w:rPr>
              <w:t>ký, ghi  họ tên, đóng dấu)</w:t>
            </w:r>
          </w:p>
          <w:p w:rsidR="002739A7" w:rsidRPr="004F6468" w:rsidRDefault="002739A7" w:rsidP="002C6EF9">
            <w:pPr>
              <w:spacing w:before="120"/>
              <w:ind w:firstLine="567"/>
              <w:jc w:val="center"/>
              <w:rPr>
                <w:rFonts w:eastAsia="Calibri"/>
                <w:bCs w:val="0"/>
                <w:sz w:val="28"/>
                <w:szCs w:val="28"/>
                <w:lang w:val="vi-VN"/>
              </w:rPr>
            </w:pPr>
          </w:p>
          <w:p w:rsidR="002739A7" w:rsidRPr="004F6468" w:rsidRDefault="002739A7" w:rsidP="002C6EF9">
            <w:pPr>
              <w:spacing w:before="120"/>
              <w:ind w:firstLine="567"/>
              <w:jc w:val="center"/>
              <w:rPr>
                <w:rFonts w:eastAsia="Calibri"/>
                <w:bCs w:val="0"/>
                <w:sz w:val="28"/>
                <w:szCs w:val="28"/>
                <w:lang w:val="vi-VN"/>
              </w:rPr>
            </w:pPr>
          </w:p>
          <w:p w:rsidR="002739A7" w:rsidRPr="004F6468" w:rsidRDefault="002739A7" w:rsidP="002C6EF9">
            <w:pPr>
              <w:spacing w:before="120"/>
              <w:ind w:firstLine="567"/>
              <w:jc w:val="center"/>
              <w:rPr>
                <w:rFonts w:eastAsia="Calibri"/>
                <w:bCs w:val="0"/>
                <w:sz w:val="28"/>
                <w:szCs w:val="28"/>
                <w:lang w:val="vi-VN"/>
              </w:rPr>
            </w:pPr>
          </w:p>
        </w:tc>
      </w:tr>
    </w:tbl>
    <w:p w:rsidR="002739A7" w:rsidRPr="004F6468" w:rsidRDefault="002739A7" w:rsidP="002739A7">
      <w:pPr>
        <w:spacing w:before="120"/>
        <w:ind w:firstLine="567"/>
        <w:jc w:val="both"/>
        <w:rPr>
          <w:rFonts w:eastAsia="Calibri"/>
          <w:b/>
          <w:sz w:val="28"/>
          <w:szCs w:val="28"/>
          <w:lang w:val="vi-VN"/>
        </w:rPr>
      </w:pPr>
      <w:r w:rsidRPr="004F6468">
        <w:rPr>
          <w:rFonts w:eastAsia="Calibri"/>
          <w:b/>
          <w:sz w:val="28"/>
          <w:szCs w:val="28"/>
          <w:lang w:val="vi-VN"/>
        </w:rPr>
        <w:tab/>
      </w:r>
    </w:p>
    <w:p w:rsidR="002739A7" w:rsidRPr="004F6468" w:rsidRDefault="002739A7" w:rsidP="002739A7">
      <w:pPr>
        <w:spacing w:before="120"/>
        <w:ind w:firstLine="567"/>
        <w:jc w:val="right"/>
        <w:rPr>
          <w:rFonts w:eastAsia="Calibri"/>
          <w:b/>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Mẫu số 22</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(TÊN TỔ CHỨC ĐỀ NGHỊ CẤPHÉP)</w:t>
      </w:r>
    </w:p>
    <w:p w:rsidR="002739A7" w:rsidRPr="004F6468" w:rsidRDefault="002739A7" w:rsidP="002739A7">
      <w:pPr>
        <w:spacing w:before="120"/>
        <w:ind w:firstLine="567"/>
        <w:jc w:val="center"/>
        <w:rPr>
          <w:rFonts w:eastAsia="Calibri"/>
          <w:bCs w:val="0"/>
          <w:sz w:val="28"/>
          <w:szCs w:val="28"/>
          <w:lang w:val="vi-VN"/>
        </w:rPr>
      </w:pPr>
      <w:r w:rsidRPr="004F6468">
        <w:rPr>
          <w:rFonts w:eastAsia="Calibri"/>
          <w:bCs w:val="0"/>
          <w:sz w:val="28"/>
          <w:szCs w:val="28"/>
          <w:lang w:val="vi-VN"/>
        </w:rPr>
        <w:t>(Trang bìa trong)</w:t>
      </w:r>
    </w:p>
    <w:p w:rsidR="002739A7" w:rsidRPr="004F6468" w:rsidRDefault="002739A7" w:rsidP="002739A7">
      <w:pPr>
        <w:spacing w:before="120"/>
        <w:ind w:firstLine="567"/>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ĐỀ ÁN </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THĂM DÒ NƯỚC DƯỚI ĐẤT</w:t>
      </w:r>
    </w:p>
    <w:p w:rsidR="002739A7" w:rsidRPr="004F6468" w:rsidRDefault="002739A7" w:rsidP="002739A7">
      <w:pPr>
        <w:spacing w:before="120"/>
        <w:ind w:firstLine="567"/>
        <w:jc w:val="center"/>
        <w:rPr>
          <w:rFonts w:eastAsia="Calibri"/>
          <w:bCs w:val="0"/>
          <w:sz w:val="28"/>
          <w:szCs w:val="28"/>
          <w:lang w:val="vi-VN"/>
        </w:rPr>
      </w:pPr>
      <w:r w:rsidRPr="004F6468">
        <w:rPr>
          <w:rFonts w:eastAsia="Calibri"/>
          <w:bCs w:val="0"/>
          <w:sz w:val="28"/>
          <w:szCs w:val="28"/>
          <w:lang w:val="vi-VN"/>
        </w:rPr>
        <w:t>………………....</w:t>
      </w:r>
      <w:r w:rsidRPr="004F6468">
        <w:rPr>
          <w:rFonts w:eastAsia="Calibri"/>
          <w:bCs w:val="0"/>
          <w:sz w:val="28"/>
          <w:szCs w:val="28"/>
          <w:vertAlign w:val="superscript"/>
          <w:lang w:val="vi-VN"/>
        </w:rPr>
        <w:t>(1)</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(Đối với công trình thăm dò có quy mô từ 200 m</w:t>
      </w:r>
      <w:r w:rsidRPr="004F6468">
        <w:rPr>
          <w:rFonts w:eastAsia="Calibri"/>
          <w:b/>
          <w:bCs w:val="0"/>
          <w:sz w:val="28"/>
          <w:szCs w:val="28"/>
          <w:vertAlign w:val="superscript"/>
          <w:lang w:val="vi-VN"/>
        </w:rPr>
        <w:t>3</w:t>
      </w:r>
      <w:r w:rsidRPr="004F6468">
        <w:rPr>
          <w:rFonts w:eastAsia="Calibri"/>
          <w:b/>
          <w:bCs w:val="0"/>
          <w:sz w:val="28"/>
          <w:szCs w:val="28"/>
          <w:lang w:val="vi-VN"/>
        </w:rPr>
        <w:t>/ngày đêm trở lên)</w:t>
      </w: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tbl>
      <w:tblPr>
        <w:tblW w:w="9288" w:type="dxa"/>
        <w:tblInd w:w="108" w:type="dxa"/>
        <w:tblLook w:val="00A0" w:firstRow="1" w:lastRow="0" w:firstColumn="1" w:lastColumn="0" w:noHBand="0" w:noVBand="0"/>
      </w:tblPr>
      <w:tblGrid>
        <w:gridCol w:w="4644"/>
        <w:gridCol w:w="4644"/>
      </w:tblGrid>
      <w:tr w:rsidR="002739A7" w:rsidRPr="004F6468" w:rsidTr="002C6EF9">
        <w:tc>
          <w:tcPr>
            <w:tcW w:w="4644" w:type="dxa"/>
          </w:tcPr>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TỔ CHỨC/CÁ NHÂN </w:t>
            </w:r>
          </w:p>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ĐỀ NGHỊ CẤP PHÉP</w:t>
            </w:r>
          </w:p>
          <w:p w:rsidR="002739A7" w:rsidRPr="004F6468" w:rsidRDefault="002739A7"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ĐƠN VỊ LẬP ĐỀ ÁN</w:t>
            </w:r>
          </w:p>
          <w:p w:rsidR="002739A7" w:rsidRPr="004F6468" w:rsidRDefault="002739A7"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w:t>
            </w:r>
          </w:p>
        </w:tc>
      </w:tr>
    </w:tbl>
    <w:p w:rsidR="002739A7" w:rsidRPr="004F6468" w:rsidRDefault="002739A7" w:rsidP="002739A7">
      <w:pPr>
        <w:spacing w:before="120"/>
        <w:ind w:firstLine="567"/>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rPr>
      </w:pPr>
    </w:p>
    <w:p w:rsidR="002739A7" w:rsidRPr="004F6468" w:rsidRDefault="002739A7" w:rsidP="002739A7">
      <w:pPr>
        <w:spacing w:before="120"/>
        <w:ind w:firstLine="567"/>
        <w:jc w:val="center"/>
        <w:rPr>
          <w:rFonts w:eastAsia="Calibri"/>
          <w:bCs w:val="0"/>
          <w:sz w:val="28"/>
          <w:szCs w:val="28"/>
        </w:rPr>
      </w:pPr>
    </w:p>
    <w:p w:rsidR="002739A7" w:rsidRPr="004F6468" w:rsidRDefault="002739A7" w:rsidP="002739A7">
      <w:pPr>
        <w:spacing w:before="120"/>
        <w:ind w:firstLine="567"/>
        <w:jc w:val="center"/>
        <w:rPr>
          <w:rFonts w:eastAsia="Calibri"/>
          <w:bCs w:val="0"/>
          <w:sz w:val="28"/>
          <w:szCs w:val="28"/>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
          <w:bCs w:val="0"/>
          <w:sz w:val="28"/>
          <w:szCs w:val="28"/>
        </w:rPr>
      </w:pPr>
      <w:r w:rsidRPr="004F6468">
        <w:rPr>
          <w:rFonts w:eastAsia="Calibri"/>
          <w:b/>
          <w:bCs w:val="0"/>
          <w:sz w:val="28"/>
          <w:szCs w:val="28"/>
        </w:rPr>
        <w:t>Địa danh, tháng…./năm…..</w:t>
      </w:r>
    </w:p>
    <w:p w:rsidR="002739A7" w:rsidRPr="004F6468" w:rsidRDefault="002739A7" w:rsidP="002739A7">
      <w:pPr>
        <w:numPr>
          <w:ilvl w:val="0"/>
          <w:numId w:val="1"/>
        </w:numPr>
        <w:spacing w:before="120"/>
        <w:ind w:left="0" w:firstLine="567"/>
        <w:jc w:val="both"/>
        <w:rPr>
          <w:rFonts w:eastAsia="Calibri"/>
          <w:bCs w:val="0"/>
          <w:sz w:val="24"/>
          <w:szCs w:val="28"/>
        </w:rPr>
      </w:pPr>
      <w:r w:rsidRPr="004F6468">
        <w:rPr>
          <w:rFonts w:eastAsia="Calibri"/>
          <w:b/>
          <w:bCs w:val="0"/>
          <w:noProof/>
          <w:sz w:val="24"/>
          <w:szCs w:val="28"/>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-11430</wp:posOffset>
                </wp:positionH>
                <wp:positionV relativeFrom="paragraph">
                  <wp:posOffset>36195</wp:posOffset>
                </wp:positionV>
                <wp:extent cx="4867275" cy="0"/>
                <wp:effectExtent l="11430" t="8255" r="762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1ED9A" id="_x0000_t32" coordsize="21600,21600" o:spt="32" o:oned="t" path="m,l21600,21600e" filled="f">
                <v:path arrowok="t" fillok="f" o:connecttype="none"/>
                <o:lock v:ext="edit" shapetype="t"/>
              </v:shapetype>
              <v:shape id="Straight Arrow Connector 4" o:spid="_x0000_s1026" type="#_x0000_t32" style="position:absolute;margin-left:-.9pt;margin-top:2.85pt;width:38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Pg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uZvPJf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InL83zbAAAABgEAAA8AAABkcnMvZG93bnJldi54bWxM&#10;jsFOwzAQRO9I/IO1SFxQ66SiLYQ4VYXEgSNtJa7beEkC8TqKnSb061m4lNuMZjTz8s3kWnWiPjSe&#10;DaTzBBRx6W3DlYHD/mX2ACpEZIutZzLwTQE2xfVVjpn1I7/RaRcrJSMcMjRQx9hlWoeyJodh7jti&#10;yT587zCK7Sttexxl3LV6kSQr7bBheaixo+eayq/d4AxQGJZpsn101eH1PN69L86fY7c35vZm2j6B&#10;ijTFSxl+8QUdCmE6+oFtUK2BWSrk0cByDUri9epexPHP6yLX//GLHwAAAP//AwBQSwECLQAUAAYA&#10;CAAAACEAtoM4kv4AAADhAQAAEwAAAAAAAAAAAAAAAAAAAAAAW0NvbnRlbnRfVHlwZXNdLnhtbFBL&#10;AQItABQABgAIAAAAIQA4/SH/1gAAAJQBAAALAAAAAAAAAAAAAAAAAC8BAABfcmVscy8ucmVsc1BL&#10;AQItABQABgAIAAAAIQBa23PgJQIAAEoEAAAOAAAAAAAAAAAAAAAAAC4CAABkcnMvZTJvRG9jLnht&#10;bFBLAQItABQABgAIAAAAIQCJy/N82wAAAAYBAAAPAAAAAAAAAAAAAAAAAH8EAABkcnMvZG93bnJl&#10;di54bWxQSwUGAAAAAAQABADzAAAAhwUAAAAA&#10;"/>
            </w:pict>
          </mc:Fallback>
        </mc:AlternateContent>
      </w:r>
      <w:r w:rsidRPr="004F6468">
        <w:rPr>
          <w:rFonts w:eastAsia="Calibri"/>
          <w:bCs w:val="0"/>
          <w:sz w:val="24"/>
          <w:szCs w:val="28"/>
        </w:rPr>
        <w:t xml:space="preserve"> Ghi tên công trình thăm dò, </w:t>
      </w:r>
      <w:r w:rsidRPr="004F6468">
        <w:rPr>
          <w:rFonts w:eastAsia="Calibri"/>
          <w:bCs w:val="0"/>
          <w:sz w:val="24"/>
          <w:szCs w:val="28"/>
          <w:lang w:val="vi-VN"/>
        </w:rPr>
        <w:t>vị trí</w:t>
      </w:r>
      <w:r w:rsidRPr="004F6468">
        <w:rPr>
          <w:rFonts w:eastAsia="Calibri"/>
          <w:bCs w:val="0"/>
          <w:sz w:val="24"/>
          <w:szCs w:val="28"/>
        </w:rPr>
        <w:t xml:space="preserve"> và quy mô thăm dò</w:t>
      </w:r>
    </w:p>
    <w:p w:rsidR="002739A7" w:rsidRPr="004F6468" w:rsidRDefault="002739A7" w:rsidP="002739A7">
      <w:pPr>
        <w:numPr>
          <w:ilvl w:val="0"/>
          <w:numId w:val="1"/>
        </w:numPr>
        <w:spacing w:before="120"/>
        <w:ind w:left="0" w:firstLine="567"/>
        <w:jc w:val="both"/>
        <w:rPr>
          <w:rFonts w:eastAsia="Calibri"/>
          <w:bCs w:val="0"/>
          <w:sz w:val="28"/>
          <w:szCs w:val="28"/>
        </w:rPr>
        <w:sectPr w:rsidR="002739A7" w:rsidRPr="004F6468" w:rsidSect="00235DFE">
          <w:footerReference w:type="even" r:id="rId5"/>
          <w:pgSz w:w="11909" w:h="16834" w:code="9"/>
          <w:pgMar w:top="1134" w:right="1134" w:bottom="1134" w:left="1701" w:header="680" w:footer="680" w:gutter="0"/>
          <w:cols w:space="720"/>
          <w:titlePg/>
          <w:docGrid w:linePitch="360"/>
        </w:sectPr>
      </w:pPr>
    </w:p>
    <w:p w:rsidR="002739A7" w:rsidRPr="004F6468" w:rsidRDefault="002739A7" w:rsidP="002739A7">
      <w:pPr>
        <w:tabs>
          <w:tab w:val="left" w:pos="1508"/>
        </w:tabs>
        <w:spacing w:before="120"/>
        <w:ind w:firstLine="567"/>
        <w:jc w:val="center"/>
        <w:rPr>
          <w:rFonts w:eastAsia="Calibri"/>
          <w:b/>
          <w:bCs w:val="0"/>
          <w:sz w:val="28"/>
          <w:szCs w:val="28"/>
          <w:lang w:val="nl-NL"/>
        </w:rPr>
      </w:pPr>
      <w:r w:rsidRPr="004F6468">
        <w:rPr>
          <w:rFonts w:eastAsia="Calibri"/>
          <w:b/>
          <w:bCs w:val="0"/>
          <w:sz w:val="28"/>
          <w:szCs w:val="28"/>
          <w:lang w:val="nl-NL"/>
        </w:rPr>
        <w:lastRenderedPageBreak/>
        <w:t>HƯỚNG DẪN</w:t>
      </w:r>
    </w:p>
    <w:p w:rsidR="002739A7" w:rsidRPr="004F6468" w:rsidRDefault="002739A7" w:rsidP="002739A7">
      <w:pPr>
        <w:tabs>
          <w:tab w:val="left" w:pos="1508"/>
        </w:tabs>
        <w:spacing w:before="120"/>
        <w:ind w:firstLine="567"/>
        <w:jc w:val="center"/>
        <w:rPr>
          <w:rFonts w:eastAsia="Calibri"/>
          <w:b/>
          <w:bCs w:val="0"/>
          <w:sz w:val="28"/>
          <w:szCs w:val="28"/>
          <w:lang w:val="nl-NL"/>
        </w:rPr>
      </w:pPr>
      <w:r w:rsidRPr="004F6468">
        <w:rPr>
          <w:rFonts w:eastAsia="Calibri"/>
          <w:b/>
          <w:bCs w:val="0"/>
          <w:sz w:val="28"/>
          <w:szCs w:val="28"/>
          <w:lang w:val="nl-NL"/>
        </w:rPr>
        <w:t>NỘI DUNG ĐỀ ÁN THĂM DÒ NƯỚC DƯỚI ĐẤT</w:t>
      </w:r>
    </w:p>
    <w:p w:rsidR="002739A7" w:rsidRPr="004F6468" w:rsidRDefault="002739A7" w:rsidP="002739A7">
      <w:pPr>
        <w:spacing w:before="120"/>
        <w:ind w:firstLine="567"/>
        <w:jc w:val="center"/>
        <w:rPr>
          <w:rFonts w:eastAsia="Calibri"/>
          <w:bCs w:val="0"/>
          <w:i/>
          <w:sz w:val="28"/>
          <w:szCs w:val="28"/>
          <w:lang w:val="nl-NL"/>
        </w:rPr>
      </w:pPr>
      <w:r w:rsidRPr="004F6468">
        <w:rPr>
          <w:rFonts w:eastAsia="Calibri"/>
          <w:bCs w:val="0"/>
          <w:i/>
          <w:sz w:val="28"/>
          <w:szCs w:val="28"/>
          <w:lang w:val="nl-NL"/>
        </w:rPr>
        <w:t>(Đối với công trình thăm dò có quy mô từ 200 m</w:t>
      </w:r>
      <w:r w:rsidRPr="004F6468">
        <w:rPr>
          <w:rFonts w:eastAsia="Calibri"/>
          <w:bCs w:val="0"/>
          <w:i/>
          <w:sz w:val="28"/>
          <w:szCs w:val="28"/>
          <w:vertAlign w:val="superscript"/>
          <w:lang w:val="nl-NL"/>
        </w:rPr>
        <w:t>3</w:t>
      </w:r>
      <w:r w:rsidRPr="004F6468">
        <w:rPr>
          <w:rFonts w:eastAsia="Calibri"/>
          <w:bCs w:val="0"/>
          <w:i/>
          <w:sz w:val="28"/>
          <w:szCs w:val="28"/>
          <w:lang w:val="nl-NL"/>
        </w:rPr>
        <w:t>/ngày đêm trở lên)</w:t>
      </w:r>
    </w:p>
    <w:p w:rsidR="002739A7" w:rsidRPr="004F6468" w:rsidRDefault="002739A7" w:rsidP="002739A7">
      <w:pPr>
        <w:tabs>
          <w:tab w:val="left" w:pos="1508"/>
        </w:tabs>
        <w:spacing w:before="120"/>
        <w:ind w:firstLine="567"/>
        <w:jc w:val="center"/>
        <w:rPr>
          <w:rFonts w:eastAsia="Calibri"/>
          <w:b/>
          <w:sz w:val="28"/>
          <w:szCs w:val="28"/>
          <w:lang w:val="nl-NL"/>
        </w:rPr>
      </w:pPr>
      <w:r w:rsidRPr="004F6468">
        <w:rPr>
          <w:rFonts w:eastAsia="Calibri"/>
          <w:b/>
          <w:sz w:val="28"/>
          <w:szCs w:val="28"/>
          <w:lang w:val="nl-NL"/>
        </w:rPr>
        <w:t>MỞ ĐẦU</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 xml:space="preserve">1. Trình bày tóm tắt </w:t>
      </w:r>
      <w:r w:rsidRPr="004F6468">
        <w:rPr>
          <w:rFonts w:eastAsia="Calibri"/>
          <w:bCs w:val="0"/>
          <w:sz w:val="28"/>
          <w:szCs w:val="28"/>
          <w:lang w:val="vi-VN"/>
        </w:rPr>
        <w:t>các thông tin của tổ chức/cá nhân đề nghị cấp giấy phép thăm dò nước dưới đất (t</w:t>
      </w:r>
      <w:r w:rsidRPr="004F6468">
        <w:rPr>
          <w:rFonts w:eastAsia="Calibri"/>
          <w:bCs w:val="0"/>
          <w:sz w:val="28"/>
          <w:szCs w:val="28"/>
          <w:lang w:val="nl-NL"/>
        </w:rPr>
        <w:t>ên, địa chỉ</w:t>
      </w:r>
      <w:r w:rsidRPr="004F6468">
        <w:rPr>
          <w:rFonts w:eastAsia="Calibri"/>
          <w:bCs w:val="0"/>
          <w:sz w:val="28"/>
          <w:szCs w:val="28"/>
          <w:lang w:val="vi-VN"/>
        </w:rPr>
        <w:t xml:space="preserve"> trụ sở chính, lĩnh vực hoạt động theo Giấy </w:t>
      </w:r>
      <w:r w:rsidRPr="004F6468">
        <w:rPr>
          <w:rFonts w:eastAsia="Calibri"/>
          <w:bCs w:val="0"/>
          <w:sz w:val="28"/>
          <w:szCs w:val="28"/>
          <w:lang w:val="nl-NL"/>
        </w:rPr>
        <w:t xml:space="preserve">đăng ký </w:t>
      </w:r>
      <w:r w:rsidRPr="004F6468">
        <w:rPr>
          <w:rFonts w:eastAsia="Calibri"/>
          <w:bCs w:val="0"/>
          <w:sz w:val="28"/>
          <w:szCs w:val="28"/>
          <w:lang w:val="vi-VN"/>
        </w:rPr>
        <w:t>kinh doanh hoặc Quyết định thành lập đối với tổ chức; họ tên, số CMND, nơi cấp, ngày cấp theo Chứng minh nhân dân, địa chỉ thường trú đối với cá nhân)</w:t>
      </w:r>
      <w:r w:rsidRPr="004F6468">
        <w:rPr>
          <w:rFonts w:eastAsia="Calibri"/>
          <w:bCs w:val="0"/>
          <w:sz w:val="28"/>
          <w:szCs w:val="28"/>
          <w:lang w:val="nl-NL"/>
        </w:rPr>
        <w:t xml:space="preserve">. </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2. Luận chứng, thuyết minh nhu cầu sử dụng nước,</w:t>
      </w:r>
      <w:r w:rsidRPr="004F6468">
        <w:rPr>
          <w:rFonts w:eastAsia="Calibri"/>
          <w:bCs w:val="0"/>
          <w:sz w:val="28"/>
          <w:szCs w:val="28"/>
          <w:lang w:val="nl-NL"/>
        </w:rPr>
        <w:t xml:space="preserve"> mục đích thăm dò, </w:t>
      </w:r>
      <w:r w:rsidRPr="004F6468">
        <w:rPr>
          <w:rFonts w:eastAsia="Calibri"/>
          <w:bCs w:val="0"/>
          <w:sz w:val="28"/>
          <w:szCs w:val="28"/>
          <w:lang w:val="vi-VN"/>
        </w:rPr>
        <w:t>trường hợp thăm dò nước dưới đất để cấp nước cho nhiều mục đích thì phải luận chứng rõ lưu lượng cấp cho từng mục đích sử dụng.</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2739A7" w:rsidRPr="004F6468" w:rsidRDefault="002739A7" w:rsidP="002739A7">
      <w:pPr>
        <w:spacing w:before="120"/>
        <w:ind w:firstLine="567"/>
        <w:jc w:val="both"/>
        <w:rPr>
          <w:rFonts w:eastAsia="Calibri"/>
          <w:bCs w:val="0"/>
          <w:spacing w:val="-4"/>
          <w:sz w:val="28"/>
          <w:szCs w:val="28"/>
          <w:lang w:val="vi-VN"/>
        </w:rPr>
      </w:pPr>
      <w:r w:rsidRPr="004F6468">
        <w:rPr>
          <w:rFonts w:eastAsia="Calibri"/>
          <w:bCs w:val="0"/>
          <w:spacing w:val="-4"/>
          <w:sz w:val="28"/>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xml:space="preserve">5. </w:t>
      </w:r>
      <w:r w:rsidRPr="004F6468">
        <w:rPr>
          <w:rFonts w:eastAsia="Calibri"/>
          <w:bCs w:val="0"/>
          <w:sz w:val="28"/>
          <w:szCs w:val="28"/>
          <w:lang w:val="nl-NL"/>
        </w:rPr>
        <w:t>Thống kê các tài liệu sử dụng làm căn cứ lập đề án</w:t>
      </w:r>
      <w:r w:rsidRPr="004F6468">
        <w:rPr>
          <w:rFonts w:eastAsia="Calibri"/>
          <w:bCs w:val="0"/>
          <w:sz w:val="28"/>
          <w:szCs w:val="28"/>
          <w:lang w:val="vi-VN"/>
        </w:rPr>
        <w:t xml:space="preserve">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6. Trình bày đầy đủ các thông tin về năng lực của tổ chức, cá nhân lập đề án thăm dò nước dưới đất và đánh giá việc đáp ứng các điều kiện theo quy định.</w:t>
      </w:r>
    </w:p>
    <w:p w:rsidR="002739A7" w:rsidRPr="004F6468" w:rsidRDefault="002739A7" w:rsidP="002739A7">
      <w:pPr>
        <w:spacing w:before="120"/>
        <w:ind w:firstLine="567"/>
        <w:jc w:val="center"/>
        <w:rPr>
          <w:rFonts w:eastAsia="Calibri"/>
          <w:b/>
          <w:sz w:val="28"/>
          <w:szCs w:val="28"/>
          <w:lang w:val="nl-NL"/>
        </w:rPr>
      </w:pPr>
      <w:r w:rsidRPr="004F6468">
        <w:rPr>
          <w:rFonts w:eastAsia="Calibri"/>
          <w:b/>
          <w:sz w:val="28"/>
          <w:szCs w:val="28"/>
          <w:lang w:val="nl-NL"/>
        </w:rPr>
        <w:t>Chương I</w:t>
      </w:r>
    </w:p>
    <w:p w:rsidR="002739A7" w:rsidRPr="004F6468" w:rsidRDefault="002739A7" w:rsidP="002739A7">
      <w:pPr>
        <w:spacing w:before="120"/>
        <w:ind w:firstLine="567"/>
        <w:jc w:val="center"/>
        <w:rPr>
          <w:rFonts w:eastAsia="Calibri"/>
          <w:b/>
          <w:sz w:val="28"/>
          <w:szCs w:val="28"/>
          <w:lang w:val="nl-NL"/>
        </w:rPr>
      </w:pPr>
      <w:r w:rsidRPr="004F6468">
        <w:rPr>
          <w:rFonts w:eastAsia="Calibri"/>
          <w:b/>
          <w:sz w:val="28"/>
          <w:szCs w:val="28"/>
          <w:lang w:val="nl-NL"/>
        </w:rPr>
        <w:t>ĐIỀU KIỆN ĐỊA LÝ TỰ NHIÊN, XÃ HỘI KHU VỰC THĂM DÒ</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 xml:space="preserve">I. Trình bày tổng quan về điều kiện địa lý tự nhiên, xã hội khu vực tiến hành thăm dò và các yếu tố có liên quan, ảnh hưởng trực tiếp tới việc thăm dò. </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 Trình bày cụ thể các nội dung thông tin, số liệu về điều kiện địa lý tự nhiên, xã hội khu vực thăm dò, với các nội dung chủ yếu sau:</w:t>
      </w:r>
    </w:p>
    <w:p w:rsidR="002739A7" w:rsidRPr="004F6468" w:rsidRDefault="002739A7" w:rsidP="002739A7">
      <w:pPr>
        <w:spacing w:before="120"/>
        <w:ind w:firstLine="567"/>
        <w:jc w:val="both"/>
        <w:rPr>
          <w:rFonts w:eastAsia="Calibri"/>
          <w:spacing w:val="-6"/>
          <w:sz w:val="28"/>
          <w:szCs w:val="28"/>
          <w:lang w:val="vi-VN"/>
        </w:rPr>
      </w:pPr>
      <w:r w:rsidRPr="004F6468">
        <w:rPr>
          <w:rFonts w:eastAsia="Calibri"/>
          <w:spacing w:val="-6"/>
          <w:sz w:val="28"/>
          <w:szCs w:val="28"/>
          <w:lang w:val="nl-NL"/>
        </w:rPr>
        <w:t xml:space="preserve">1. </w:t>
      </w:r>
      <w:r w:rsidRPr="004F6468">
        <w:rPr>
          <w:rFonts w:eastAsia="Calibri"/>
          <w:spacing w:val="-6"/>
          <w:sz w:val="28"/>
          <w:szCs w:val="28"/>
          <w:lang w:val="vi-VN"/>
        </w:rPr>
        <w:t>V</w:t>
      </w:r>
      <w:r w:rsidRPr="004F6468">
        <w:rPr>
          <w:rFonts w:eastAsia="Calibri"/>
          <w:spacing w:val="-6"/>
          <w:sz w:val="28"/>
          <w:szCs w:val="28"/>
          <w:lang w:val="nl-NL"/>
        </w:rPr>
        <w:t xml:space="preserve">ị trí hành chính, tọa độ các </w:t>
      </w:r>
      <w:r w:rsidRPr="004F6468">
        <w:rPr>
          <w:rFonts w:eastAsia="Calibri"/>
          <w:spacing w:val="-6"/>
          <w:sz w:val="28"/>
          <w:szCs w:val="28"/>
          <w:lang w:val="vi-VN"/>
        </w:rPr>
        <w:t xml:space="preserve">điểm </w:t>
      </w:r>
      <w:r w:rsidRPr="004F6468">
        <w:rPr>
          <w:rFonts w:eastAsia="Calibri"/>
          <w:spacing w:val="-6"/>
          <w:sz w:val="28"/>
          <w:szCs w:val="28"/>
          <w:lang w:val="nl-NL"/>
        </w:rPr>
        <w:t xml:space="preserve">góc (theo hệ tọa độ VN2000, kinh tuyến trục, múi chiếu) giới hạn </w:t>
      </w:r>
      <w:r w:rsidRPr="004F6468">
        <w:rPr>
          <w:rFonts w:eastAsia="Calibri"/>
          <w:spacing w:val="-6"/>
          <w:sz w:val="28"/>
          <w:szCs w:val="28"/>
          <w:lang w:val="vi-VN"/>
        </w:rPr>
        <w:t xml:space="preserve">phạm vi bố trí công trình </w:t>
      </w:r>
      <w:r w:rsidRPr="004F6468">
        <w:rPr>
          <w:rFonts w:eastAsia="Calibri"/>
          <w:spacing w:val="-6"/>
          <w:sz w:val="28"/>
          <w:szCs w:val="28"/>
          <w:lang w:val="nl-NL"/>
        </w:rPr>
        <w:t>thăm dò nước dưới đất</w:t>
      </w:r>
      <w:r w:rsidRPr="004F6468">
        <w:rPr>
          <w:rFonts w:eastAsia="Calibri"/>
          <w:spacing w:val="-6"/>
          <w:sz w:val="28"/>
          <w:szCs w:val="28"/>
          <w:lang w:val="vi-VN"/>
        </w:rPr>
        <w:t>,</w:t>
      </w:r>
      <w:r w:rsidRPr="004F6468">
        <w:rPr>
          <w:rFonts w:eastAsia="Calibri"/>
          <w:spacing w:val="-6"/>
          <w:sz w:val="28"/>
          <w:szCs w:val="28"/>
          <w:lang w:val="nl-NL"/>
        </w:rPr>
        <w:t xml:space="preserve"> kèm theo hình vẽ thể hiện vị trí khu vực thăm dò</w:t>
      </w:r>
      <w:r w:rsidRPr="004F6468">
        <w:rPr>
          <w:rFonts w:eastAsia="Calibri"/>
          <w:spacing w:val="-6"/>
          <w:sz w:val="28"/>
          <w:szCs w:val="28"/>
          <w:lang w:val="vi-VN"/>
        </w:rPr>
        <w:t xml:space="preserve"> và mối liên kết với các khu vực lân cận.</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t>2. Đặc điểm địa hình, địa mạo, khí tượng, thủy văn, hải văn khu vực thăm dò</w:t>
      </w:r>
      <w:r w:rsidRPr="004F6468">
        <w:rPr>
          <w:rFonts w:eastAsia="Calibri"/>
          <w:sz w:val="28"/>
          <w:szCs w:val="28"/>
          <w:lang w:val="vi-VN"/>
        </w:rPr>
        <w:t>;</w:t>
      </w:r>
      <w:r w:rsidRPr="004F6468">
        <w:rPr>
          <w:rFonts w:eastAsia="Calibri"/>
          <w:sz w:val="28"/>
          <w:szCs w:val="28"/>
          <w:lang w:val="nl-NL"/>
        </w:rPr>
        <w:t xml:space="preserve"> đánh giá ảnh hưởng của các </w:t>
      </w:r>
      <w:r w:rsidRPr="004F6468">
        <w:rPr>
          <w:rFonts w:eastAsia="Calibri"/>
          <w:sz w:val="28"/>
          <w:szCs w:val="28"/>
          <w:lang w:val="vi-VN"/>
        </w:rPr>
        <w:t>yếu</w:t>
      </w:r>
      <w:r w:rsidRPr="004F6468">
        <w:rPr>
          <w:rFonts w:eastAsia="Calibri"/>
          <w:sz w:val="28"/>
          <w:szCs w:val="28"/>
          <w:lang w:val="nl-NL"/>
        </w:rPr>
        <w:t xml:space="preserve"> tố này đến việc hình thành trữ lượng, đặc điểm động thái, chất lượng nước của nguồn nước dưới đất </w:t>
      </w:r>
      <w:r w:rsidRPr="004F6468">
        <w:rPr>
          <w:rFonts w:eastAsia="Calibri"/>
          <w:sz w:val="28"/>
          <w:szCs w:val="28"/>
          <w:lang w:val="vi-VN"/>
        </w:rPr>
        <w:t>tại</w:t>
      </w:r>
      <w:r w:rsidRPr="004F6468">
        <w:rPr>
          <w:rFonts w:eastAsia="Calibri"/>
          <w:sz w:val="28"/>
          <w:szCs w:val="28"/>
          <w:lang w:val="nl-NL"/>
        </w:rPr>
        <w:t xml:space="preserve"> khu vực thăm dò</w:t>
      </w:r>
      <w:r w:rsidRPr="004F6468">
        <w:rPr>
          <w:rFonts w:eastAsia="Calibri"/>
          <w:sz w:val="28"/>
          <w:szCs w:val="28"/>
          <w:lang w:val="vi-VN"/>
        </w:rPr>
        <w:t>.</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lastRenderedPageBreak/>
        <w:t xml:space="preserve">3. Đặc điểm phân bố dân cư, mật độ dân số </w:t>
      </w:r>
      <w:r w:rsidRPr="004F6468">
        <w:rPr>
          <w:rFonts w:eastAsia="Calibri"/>
          <w:sz w:val="28"/>
          <w:szCs w:val="28"/>
          <w:lang w:val="vi-VN"/>
        </w:rPr>
        <w:t>và các yếu tố kinh tế, xã hội khác có liên quan đến hoạt động khai thác, sử dụng nước nói chung, nước dưới đất nói riêng để cấp nước sinh hoạt tại khu vực thăm dò và các khu vực khác có liên quan (nếu có).</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t xml:space="preserve">4. </w:t>
      </w:r>
      <w:r w:rsidRPr="004F6468">
        <w:rPr>
          <w:rFonts w:eastAsia="Calibri"/>
          <w:sz w:val="28"/>
          <w:szCs w:val="28"/>
          <w:lang w:val="vi-VN"/>
        </w:rPr>
        <w:t>Các</w:t>
      </w:r>
      <w:r w:rsidRPr="004F6468">
        <w:rPr>
          <w:rFonts w:eastAsia="Calibri"/>
          <w:sz w:val="28"/>
          <w:szCs w:val="28"/>
          <w:lang w:val="nl-NL"/>
        </w:rPr>
        <w:t xml:space="preserve"> hoạt động </w:t>
      </w:r>
      <w:r w:rsidRPr="004F6468">
        <w:rPr>
          <w:rFonts w:eastAsia="Calibri"/>
          <w:sz w:val="28"/>
          <w:szCs w:val="28"/>
          <w:lang w:val="vi-VN"/>
        </w:rPr>
        <w:t>sản xuất, kinh doanh dịch vụ chủ yếu (</w:t>
      </w:r>
      <w:r w:rsidRPr="004F6468">
        <w:rPr>
          <w:rFonts w:eastAsia="Calibri"/>
          <w:sz w:val="28"/>
          <w:szCs w:val="28"/>
          <w:lang w:val="nl-NL"/>
        </w:rPr>
        <w:t>công nghiệp, nông nghiệp, chăn nuôi, dịch vụ, nuôi trồng thủy sản</w:t>
      </w:r>
      <w:r w:rsidRPr="004F6468">
        <w:rPr>
          <w:rFonts w:eastAsia="Calibri"/>
          <w:sz w:val="28"/>
          <w:szCs w:val="28"/>
          <w:lang w:val="vi-VN"/>
        </w:rPr>
        <w:t>...) tại</w:t>
      </w:r>
      <w:r w:rsidRPr="004F6468">
        <w:rPr>
          <w:rFonts w:eastAsia="Calibri"/>
          <w:sz w:val="28"/>
          <w:szCs w:val="28"/>
          <w:lang w:val="nl-NL"/>
        </w:rPr>
        <w:t xml:space="preserve"> khu vực thăm dò và tình hình khai thác, sử dụng nguồn nước phục vụ các hoạt động </w:t>
      </w:r>
      <w:r w:rsidRPr="004F6468">
        <w:rPr>
          <w:rFonts w:eastAsia="Calibri"/>
          <w:sz w:val="28"/>
          <w:szCs w:val="28"/>
          <w:lang w:val="vi-VN"/>
        </w:rPr>
        <w:t>đó.</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III</w:t>
      </w:r>
      <w:r w:rsidRPr="004F6468">
        <w:rPr>
          <w:rFonts w:eastAsia="Calibri"/>
          <w:sz w:val="28"/>
          <w:szCs w:val="28"/>
          <w:lang w:val="nl-NL"/>
        </w:rPr>
        <w:t xml:space="preserve">. </w:t>
      </w:r>
      <w:r w:rsidRPr="004F6468">
        <w:rPr>
          <w:rFonts w:eastAsia="Calibri"/>
          <w:sz w:val="28"/>
          <w:szCs w:val="28"/>
          <w:lang w:val="vi-VN"/>
        </w:rPr>
        <w:t>Xác định rõ những số liệu, thông tin đã có và những số liệu, thông tin cần phải tiếp tục thực hiện trong quá trình thăm dò.</w:t>
      </w:r>
    </w:p>
    <w:p w:rsidR="002739A7" w:rsidRPr="004F6468" w:rsidRDefault="002739A7" w:rsidP="002739A7">
      <w:pPr>
        <w:spacing w:before="120"/>
        <w:ind w:firstLine="567"/>
        <w:jc w:val="center"/>
        <w:rPr>
          <w:rFonts w:eastAsia="Calibri"/>
          <w:b/>
          <w:sz w:val="28"/>
          <w:szCs w:val="28"/>
          <w:lang w:val="nl-NL"/>
        </w:rPr>
      </w:pPr>
      <w:r w:rsidRPr="004F6468">
        <w:rPr>
          <w:rFonts w:eastAsia="Calibri"/>
          <w:b/>
          <w:sz w:val="28"/>
          <w:szCs w:val="28"/>
          <w:lang w:val="nl-NL"/>
        </w:rPr>
        <w:t>Chương II</w:t>
      </w:r>
    </w:p>
    <w:p w:rsidR="002739A7" w:rsidRPr="004F6468" w:rsidRDefault="002739A7" w:rsidP="002739A7">
      <w:pPr>
        <w:spacing w:before="120"/>
        <w:ind w:firstLine="567"/>
        <w:jc w:val="center"/>
        <w:rPr>
          <w:rFonts w:eastAsia="Calibri"/>
          <w:b/>
          <w:sz w:val="28"/>
          <w:szCs w:val="28"/>
          <w:lang w:val="vi-VN"/>
        </w:rPr>
      </w:pPr>
      <w:r w:rsidRPr="004F6468">
        <w:rPr>
          <w:rFonts w:eastAsia="Calibri"/>
          <w:b/>
          <w:sz w:val="28"/>
          <w:szCs w:val="28"/>
          <w:lang w:val="nl-NL"/>
        </w:rPr>
        <w:t>ĐẶC ĐIỂM NGUỒN NƯỚC DƯỚI ĐẤT KHU VỰC THĂM DÒ</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 Trình bày tổng quát kết quả điều tra, nghiên cứu, đánh giá, quan trắc nước dưới đất đã được thực hiện và các đặc điểm nguồn nước dưới đất tại khu vực thăm dò theo tài liệu đã có.</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 Trình bày cụ thể các nội dung, thông tin, số liệu về đặc điểm nguồn nước dưới đất, với các nội dung chủ yếu sau:</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t xml:space="preserve">1. </w:t>
      </w:r>
      <w:r w:rsidRPr="004F6468">
        <w:rPr>
          <w:rFonts w:eastAsia="Calibri"/>
          <w:sz w:val="28"/>
          <w:szCs w:val="28"/>
          <w:lang w:val="vi-VN"/>
        </w:rPr>
        <w:t>T</w:t>
      </w:r>
      <w:r w:rsidRPr="004F6468">
        <w:rPr>
          <w:rFonts w:eastAsia="Calibri"/>
          <w:sz w:val="28"/>
          <w:szCs w:val="28"/>
          <w:lang w:val="nl-NL"/>
        </w:rPr>
        <w:t>ình hình điều tra, đánh giá tài nguyên nước dưới đất khu vực thăm dò, với các nội dung chủ yếu sau:</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t xml:space="preserve">a) </w:t>
      </w:r>
      <w:r w:rsidRPr="004F6468">
        <w:rPr>
          <w:rFonts w:eastAsia="Calibri"/>
          <w:sz w:val="28"/>
          <w:szCs w:val="28"/>
          <w:lang w:val="vi-VN"/>
        </w:rPr>
        <w:t>Thống kê, t</w:t>
      </w:r>
      <w:r w:rsidRPr="004F6468">
        <w:rPr>
          <w:rFonts w:eastAsia="Calibri"/>
          <w:sz w:val="28"/>
          <w:szCs w:val="28"/>
          <w:lang w:val="nl-NL"/>
        </w:rPr>
        <w:t xml:space="preserve">ổng hợp các kết quả điều tra, </w:t>
      </w:r>
      <w:r w:rsidRPr="004F6468">
        <w:rPr>
          <w:rFonts w:eastAsia="Calibri"/>
          <w:sz w:val="28"/>
          <w:szCs w:val="28"/>
          <w:lang w:val="vi-VN"/>
        </w:rPr>
        <w:t xml:space="preserve">nghiên cứu, </w:t>
      </w:r>
      <w:r w:rsidRPr="004F6468">
        <w:rPr>
          <w:rFonts w:eastAsia="Calibri"/>
          <w:sz w:val="28"/>
          <w:szCs w:val="28"/>
          <w:lang w:val="nl-NL"/>
        </w:rPr>
        <w:t xml:space="preserve">đánh giá, quan trắc nước dưới đất đã thực hiện </w:t>
      </w:r>
      <w:r w:rsidRPr="004F6468">
        <w:rPr>
          <w:rFonts w:eastAsia="Calibri"/>
          <w:sz w:val="28"/>
          <w:szCs w:val="28"/>
          <w:lang w:val="vi-VN"/>
        </w:rPr>
        <w:t>tại</w:t>
      </w:r>
      <w:r w:rsidRPr="004F6468">
        <w:rPr>
          <w:rFonts w:eastAsia="Calibri"/>
          <w:sz w:val="28"/>
          <w:szCs w:val="28"/>
          <w:lang w:val="nl-NL"/>
        </w:rPr>
        <w:t xml:space="preserve"> khu vực thăm dò</w:t>
      </w:r>
      <w:r w:rsidRPr="004F6468">
        <w:rPr>
          <w:rFonts w:eastAsia="Calibri"/>
          <w:sz w:val="28"/>
          <w:szCs w:val="28"/>
          <w:lang w:val="vi-VN"/>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b) Phân tích, đánh giá các kết quả điều tra, đánh giá nước dưới đất</w:t>
      </w:r>
      <w:r w:rsidRPr="004F6468">
        <w:rPr>
          <w:rFonts w:eastAsia="Calibri"/>
          <w:bCs w:val="0"/>
          <w:sz w:val="28"/>
          <w:szCs w:val="28"/>
          <w:lang w:val="vi-VN"/>
        </w:rPr>
        <w:t xml:space="preserve"> đã được thực hiện; lựa chọn các thông tin, số liệu được sử dụng để lập đề án, thiết kế nội dung, khối lượng công tác thăm dò;</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xml:space="preserve">c) Nhận xét, đánh giá và xác định các nội dung, thông tin, số liệu cần phải </w:t>
      </w:r>
      <w:r w:rsidRPr="004F6468">
        <w:rPr>
          <w:rFonts w:eastAsia="Calibri"/>
          <w:bCs w:val="0"/>
          <w:sz w:val="28"/>
          <w:szCs w:val="28"/>
          <w:lang w:val="nl-NL"/>
        </w:rPr>
        <w:t>nghiên cứu làm rõ trong quá trình thăm dò nước dưới đất</w:t>
      </w:r>
      <w:r w:rsidRPr="004F6468">
        <w:rPr>
          <w:rFonts w:eastAsia="Calibri"/>
          <w:bCs w:val="0"/>
          <w:sz w:val="28"/>
          <w:szCs w:val="28"/>
          <w:lang w:val="vi-VN"/>
        </w:rPr>
        <w:t>.</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t xml:space="preserve">2. </w:t>
      </w:r>
      <w:r w:rsidRPr="004F6468">
        <w:rPr>
          <w:rFonts w:eastAsia="Calibri"/>
          <w:sz w:val="28"/>
          <w:szCs w:val="28"/>
          <w:lang w:val="vi-VN"/>
        </w:rPr>
        <w:t xml:space="preserve">Trên cơ sở kết quả điều tra, đánh giá tài nguyên nước dưới đất nêu trên, tiến hành mô tả đặc điểm của </w:t>
      </w:r>
      <w:r w:rsidRPr="004F6468">
        <w:rPr>
          <w:rFonts w:eastAsia="Calibri"/>
          <w:sz w:val="28"/>
          <w:szCs w:val="28"/>
          <w:lang w:val="nl-NL"/>
        </w:rPr>
        <w:t>nguồn nước dưới đất</w:t>
      </w:r>
      <w:r w:rsidRPr="004F6468">
        <w:rPr>
          <w:rFonts w:eastAsia="Calibri"/>
          <w:sz w:val="28"/>
          <w:szCs w:val="28"/>
          <w:lang w:val="vi-VN"/>
        </w:rPr>
        <w:t xml:space="preserve"> tại</w:t>
      </w:r>
      <w:r w:rsidRPr="004F6468">
        <w:rPr>
          <w:rFonts w:eastAsia="Calibri"/>
          <w:sz w:val="28"/>
          <w:szCs w:val="28"/>
          <w:lang w:val="nl-NL"/>
        </w:rPr>
        <w:t xml:space="preserve"> khu vực thăm dò với các nội dung chủ yếu sau:</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a) Đặc điểm của các tầng chứa nước</w:t>
      </w:r>
    </w:p>
    <w:p w:rsidR="002739A7" w:rsidRPr="004F6468" w:rsidRDefault="002739A7" w:rsidP="002739A7">
      <w:pPr>
        <w:spacing w:before="120"/>
        <w:ind w:firstLine="567"/>
        <w:jc w:val="both"/>
        <w:rPr>
          <w:rFonts w:eastAsia="Calibri"/>
          <w:sz w:val="28"/>
          <w:szCs w:val="28"/>
          <w:lang w:val="nl-NL"/>
        </w:rPr>
      </w:pPr>
      <w:r w:rsidRPr="004F6468">
        <w:rPr>
          <w:rFonts w:eastAsia="Calibri"/>
          <w:sz w:val="28"/>
          <w:szCs w:val="28"/>
          <w:lang w:val="nl-NL"/>
        </w:rPr>
        <w:t>Mô tả đặc điểm các tầng chứa nước trong khu vực thăm dò, gồm các thông tin</w:t>
      </w:r>
      <w:r w:rsidRPr="004F6468">
        <w:rPr>
          <w:rFonts w:eastAsia="Calibri"/>
          <w:sz w:val="28"/>
          <w:szCs w:val="28"/>
          <w:lang w:val="vi-VN"/>
        </w:rPr>
        <w:t>, số liệu</w:t>
      </w:r>
      <w:r w:rsidRPr="004F6468">
        <w:rPr>
          <w:rFonts w:eastAsia="Calibri"/>
          <w:sz w:val="28"/>
          <w:szCs w:val="28"/>
          <w:lang w:val="nl-NL"/>
        </w:rPr>
        <w:t xml:space="preserve"> về phạm vi, chiều sâu phân bố, chiều dày, thành phần đất đá, đặc tính thấm nước, chứa nước, động thái, chiều sâu mực nước của từng tầng chứa nước</w:t>
      </w:r>
      <w:r w:rsidRPr="004F6468">
        <w:rPr>
          <w:rFonts w:eastAsia="Calibri"/>
          <w:sz w:val="28"/>
          <w:szCs w:val="28"/>
          <w:lang w:val="vi-VN"/>
        </w:rPr>
        <w:t>.</w:t>
      </w:r>
    </w:p>
    <w:p w:rsidR="002739A7" w:rsidRPr="004F6468" w:rsidRDefault="002739A7" w:rsidP="002739A7">
      <w:pPr>
        <w:widowControl w:val="0"/>
        <w:spacing w:before="120"/>
        <w:ind w:firstLine="567"/>
        <w:jc w:val="both"/>
        <w:rPr>
          <w:rFonts w:eastAsia="Calibri"/>
          <w:sz w:val="28"/>
          <w:szCs w:val="28"/>
          <w:lang w:val="nl-NL"/>
        </w:rPr>
      </w:pPr>
      <w:r w:rsidRPr="004F6468">
        <w:rPr>
          <w:rFonts w:eastAsia="Calibri"/>
          <w:sz w:val="28"/>
          <w:szCs w:val="28"/>
          <w:lang w:val="vi-VN"/>
        </w:rPr>
        <w:t xml:space="preserve">Riêng đối với công trình </w:t>
      </w:r>
      <w:r w:rsidRPr="004F6468">
        <w:rPr>
          <w:rFonts w:eastAsia="Calibri"/>
          <w:sz w:val="28"/>
          <w:szCs w:val="28"/>
          <w:lang w:val="nl-NL"/>
        </w:rPr>
        <w:t xml:space="preserve">thăm dò </w:t>
      </w:r>
      <w:r w:rsidRPr="004F6468">
        <w:rPr>
          <w:rFonts w:eastAsia="Calibri"/>
          <w:sz w:val="28"/>
          <w:szCs w:val="28"/>
          <w:lang w:val="vi-VN"/>
        </w:rPr>
        <w:t>có quy mô từ 3.000 m</w:t>
      </w:r>
      <w:r w:rsidRPr="004F6468">
        <w:rPr>
          <w:rFonts w:eastAsia="Calibri"/>
          <w:sz w:val="28"/>
          <w:szCs w:val="28"/>
          <w:vertAlign w:val="superscript"/>
          <w:lang w:val="vi-VN"/>
        </w:rPr>
        <w:t>3</w:t>
      </w:r>
      <w:r w:rsidRPr="004F6468">
        <w:rPr>
          <w:rFonts w:eastAsia="Calibri"/>
          <w:sz w:val="28"/>
          <w:szCs w:val="28"/>
          <w:lang w:val="vi-VN"/>
        </w:rPr>
        <w:t>/ngày đêm trở lên</w:t>
      </w:r>
      <w:r w:rsidRPr="004F6468">
        <w:rPr>
          <w:rFonts w:eastAsia="Calibri"/>
          <w:sz w:val="28"/>
          <w:szCs w:val="28"/>
          <w:lang w:val="nl-NL"/>
        </w:rPr>
        <w:t xml:space="preserve"> cần phải mô tả các </w:t>
      </w:r>
      <w:r w:rsidRPr="004F6468">
        <w:rPr>
          <w:rFonts w:eastAsia="Calibri"/>
          <w:sz w:val="28"/>
          <w:szCs w:val="28"/>
          <w:lang w:val="vi-VN"/>
        </w:rPr>
        <w:t>đặc điểm</w:t>
      </w:r>
      <w:r w:rsidRPr="004F6468">
        <w:rPr>
          <w:rFonts w:eastAsia="Calibri"/>
          <w:sz w:val="28"/>
          <w:szCs w:val="28"/>
          <w:lang w:val="nl-NL"/>
        </w:rPr>
        <w:t xml:space="preserve"> </w:t>
      </w:r>
      <w:r w:rsidRPr="004F6468">
        <w:rPr>
          <w:rFonts w:eastAsia="Calibri"/>
          <w:sz w:val="28"/>
          <w:szCs w:val="28"/>
          <w:lang w:val="vi-VN"/>
        </w:rPr>
        <w:t>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w:t>
      </w:r>
      <w:r w:rsidRPr="004F6468">
        <w:rPr>
          <w:rFonts w:eastAsia="Calibri"/>
          <w:sz w:val="28"/>
          <w:szCs w:val="28"/>
          <w:lang w:val="nl-NL"/>
        </w:rPr>
        <w:t>ánh giá sơ bộ trữ lượng, chất lượng nước và khả năng khai thác của các tầng chứa nước trong khu vực thăm dò</w:t>
      </w:r>
      <w:r w:rsidRPr="004F6468">
        <w:rPr>
          <w:rFonts w:eastAsia="Calibri"/>
          <w:sz w:val="28"/>
          <w:szCs w:val="28"/>
          <w:lang w:val="vi-VN"/>
        </w:rPr>
        <w:t>.</w:t>
      </w:r>
      <w:r w:rsidRPr="004F6468">
        <w:rPr>
          <w:rFonts w:eastAsia="Calibri"/>
          <w:sz w:val="28"/>
          <w:szCs w:val="28"/>
          <w:lang w:val="nl-NL"/>
        </w:rPr>
        <w:t xml:space="preserve"> </w:t>
      </w:r>
      <w:r w:rsidRPr="004F6468">
        <w:rPr>
          <w:rFonts w:eastAsia="Calibri"/>
          <w:sz w:val="28"/>
          <w:szCs w:val="28"/>
          <w:lang w:val="vi-VN"/>
        </w:rPr>
        <w:t xml:space="preserve">Trường hợp khu vực thăm dò chưa có đủ thông tin, số liệu về các nội dung nêu trên thì trong đề án thăm dò cần phải bố trí hạng mục công việc để làm </w:t>
      </w:r>
      <w:r w:rsidRPr="004F6468">
        <w:rPr>
          <w:rFonts w:eastAsia="Calibri"/>
          <w:sz w:val="28"/>
          <w:szCs w:val="28"/>
          <w:lang w:val="vi-VN"/>
        </w:rPr>
        <w:lastRenderedPageBreak/>
        <w:t>rõ.</w:t>
      </w:r>
    </w:p>
    <w:p w:rsidR="002739A7" w:rsidRPr="004F6468" w:rsidRDefault="002739A7" w:rsidP="002739A7">
      <w:pPr>
        <w:widowControl w:val="0"/>
        <w:spacing w:before="120"/>
        <w:ind w:firstLine="567"/>
        <w:jc w:val="both"/>
        <w:rPr>
          <w:rFonts w:eastAsia="Calibri"/>
          <w:sz w:val="28"/>
          <w:szCs w:val="28"/>
          <w:lang w:val="vi-VN"/>
        </w:rPr>
      </w:pPr>
      <w:r w:rsidRPr="004F6468">
        <w:rPr>
          <w:rFonts w:eastAsia="Calibri"/>
          <w:sz w:val="28"/>
          <w:szCs w:val="28"/>
          <w:lang w:val="vi-VN"/>
        </w:rPr>
        <w:t>b</w:t>
      </w:r>
      <w:r w:rsidRPr="004F6468">
        <w:rPr>
          <w:rFonts w:eastAsia="Calibri"/>
          <w:sz w:val="28"/>
          <w:szCs w:val="28"/>
          <w:lang w:val="nl-NL"/>
        </w:rPr>
        <w:t>) Đặc</w:t>
      </w:r>
      <w:r w:rsidRPr="004F6468">
        <w:rPr>
          <w:rFonts w:eastAsia="Calibri"/>
          <w:sz w:val="28"/>
          <w:szCs w:val="28"/>
          <w:lang w:val="vi-VN"/>
        </w:rPr>
        <w:t xml:space="preserve"> điểm của các tầng cách nước</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sz w:val="28"/>
          <w:szCs w:val="28"/>
          <w:lang w:val="nl-NL"/>
        </w:rPr>
        <w:t>Mô tả đặc điểm</w:t>
      </w:r>
      <w:r w:rsidRPr="004F6468">
        <w:rPr>
          <w:rFonts w:eastAsia="Calibri"/>
          <w:sz w:val="28"/>
          <w:szCs w:val="28"/>
          <w:lang w:val="vi-VN"/>
        </w:rPr>
        <w:t xml:space="preserve"> các</w:t>
      </w:r>
      <w:r w:rsidRPr="004F6468">
        <w:rPr>
          <w:rFonts w:eastAsia="Calibri"/>
          <w:sz w:val="28"/>
          <w:szCs w:val="28"/>
          <w:lang w:val="nl-NL"/>
        </w:rPr>
        <w:t xml:space="preserve"> lớp thấm nước yếu, cách nước trong khu vực thăm dò, gồm các thông tin</w:t>
      </w:r>
      <w:r w:rsidRPr="004F6468">
        <w:rPr>
          <w:rFonts w:eastAsia="Calibri"/>
          <w:sz w:val="28"/>
          <w:szCs w:val="28"/>
          <w:lang w:val="vi-VN"/>
        </w:rPr>
        <w:t>, số liệu</w:t>
      </w:r>
      <w:r w:rsidRPr="004F6468">
        <w:rPr>
          <w:rFonts w:eastAsia="Calibri"/>
          <w:sz w:val="28"/>
          <w:szCs w:val="28"/>
          <w:lang w:val="nl-NL"/>
        </w:rPr>
        <w:t xml:space="preserve"> về phạm vi</w:t>
      </w:r>
      <w:r w:rsidRPr="004F6468">
        <w:rPr>
          <w:rFonts w:eastAsia="Calibri"/>
          <w:sz w:val="28"/>
          <w:szCs w:val="28"/>
          <w:lang w:val="vi-VN"/>
        </w:rPr>
        <w:t xml:space="preserve"> phân bố theo diện tích và chiều sâu;</w:t>
      </w:r>
      <w:r w:rsidRPr="004F6468">
        <w:rPr>
          <w:rFonts w:eastAsia="Calibri"/>
          <w:sz w:val="28"/>
          <w:szCs w:val="28"/>
          <w:lang w:val="nl-NL"/>
        </w:rPr>
        <w:t xml:space="preserve"> chiều sâu phân bố, chiều dày, thành phần đất đá, tính </w:t>
      </w:r>
      <w:r w:rsidRPr="004F6468">
        <w:rPr>
          <w:rFonts w:eastAsia="Calibri"/>
          <w:sz w:val="28"/>
          <w:szCs w:val="28"/>
          <w:lang w:val="vi-VN"/>
        </w:rPr>
        <w:t>chất thấm nước và cách nước</w:t>
      </w:r>
      <w:r w:rsidRPr="004F6468">
        <w:rPr>
          <w:rFonts w:eastAsia="Calibri"/>
          <w:bCs w:val="0"/>
          <w:sz w:val="28"/>
          <w:szCs w:val="28"/>
          <w:lang w:val="vi-VN"/>
        </w:rPr>
        <w: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c) Đặc điểm chất lượng nước</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nl-NL"/>
        </w:rPr>
        <w:t>Mô tả đặc điểm</w:t>
      </w:r>
      <w:r w:rsidRPr="004F6468">
        <w:rPr>
          <w:rFonts w:eastAsia="Calibri"/>
          <w:sz w:val="28"/>
          <w:szCs w:val="28"/>
          <w:lang w:val="vi-VN"/>
        </w:rPr>
        <w:t>, đặc trưng về chất lượng nước dưới đất khu vực thăm dò, tình hình ô nhiễm, xâm nhập mặn của các tầng chứa nước.</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d) Bản đồ hoặc sơ đồ địa chất thủy văn</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Riêng đối với công trình thăm dò có quy mô từ 3.000 m</w:t>
      </w:r>
      <w:r w:rsidRPr="004F6468">
        <w:rPr>
          <w:rFonts w:eastAsia="Calibri"/>
          <w:sz w:val="28"/>
          <w:szCs w:val="28"/>
          <w:vertAlign w:val="superscript"/>
          <w:lang w:val="vi-VN"/>
        </w:rPr>
        <w:t>3</w:t>
      </w:r>
      <w:r w:rsidRPr="004F6468">
        <w:rPr>
          <w:rFonts w:eastAsia="Calibri"/>
          <w:sz w:val="28"/>
          <w:szCs w:val="28"/>
          <w:lang w:val="vi-VN"/>
        </w:rPr>
        <w:t>/ngày đêm trở lên cần phải mô tả, thuyết minh các nội dung chủ yếu của bản đồ hoặc s</w:t>
      </w:r>
      <w:r w:rsidRPr="004F6468">
        <w:rPr>
          <w:rFonts w:eastAsia="Calibri"/>
          <w:sz w:val="28"/>
          <w:szCs w:val="28"/>
          <w:lang w:val="nl-NL"/>
        </w:rPr>
        <w:t>ơ đồ địa chất thủy văn tỷ lệ 1:25.000 hoặc lớn hơn</w:t>
      </w:r>
      <w:r w:rsidRPr="004F6468">
        <w:rPr>
          <w:rFonts w:eastAsia="Calibri"/>
          <w:sz w:val="28"/>
          <w:szCs w:val="28"/>
          <w:lang w:val="vi-VN"/>
        </w:rPr>
        <w:t xml:space="preserve">, các </w:t>
      </w:r>
      <w:r w:rsidRPr="004F6468">
        <w:rPr>
          <w:rFonts w:eastAsia="Calibri"/>
          <w:sz w:val="28"/>
          <w:szCs w:val="28"/>
          <w:lang w:val="nl-NL"/>
        </w:rPr>
        <w:t>mặt cắt kèm theo</w:t>
      </w:r>
      <w:r w:rsidRPr="004F6468">
        <w:rPr>
          <w:rFonts w:eastAsia="Calibri"/>
          <w:sz w:val="28"/>
          <w:szCs w:val="28"/>
          <w:lang w:val="vi-VN"/>
        </w:rPr>
        <w:t xml:space="preserve"> nhằm làm rõ các đặc điểm về địa chất thủy văn của khu vực thăm dò và các khu vực có liên quan.</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đ) Phạm vi ảnh hưởng của công trình</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Luận chứng, thuyết minh để làm rõ phạm vi vùng ảnh hưởng của công trình khai thác nước dưới đất dự kiến và khoanh định trên bản đồ hoặc sơ đồ.</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III</w:t>
      </w:r>
      <w:r w:rsidRPr="004F6468">
        <w:rPr>
          <w:rFonts w:eastAsia="Calibri"/>
          <w:sz w:val="28"/>
          <w:szCs w:val="28"/>
          <w:lang w:val="nl-NL"/>
        </w:rPr>
        <w:t xml:space="preserve">. </w:t>
      </w:r>
      <w:r w:rsidRPr="004F6468">
        <w:rPr>
          <w:rFonts w:eastAsia="Calibri"/>
          <w:sz w:val="28"/>
          <w:szCs w:val="28"/>
          <w:lang w:val="vi-VN"/>
        </w:rPr>
        <w:t>Xác định những vấn đề, nội dung thông tin, số liệu về đ</w:t>
      </w:r>
      <w:r w:rsidRPr="004F6468">
        <w:rPr>
          <w:rFonts w:eastAsia="Calibri"/>
          <w:sz w:val="28"/>
          <w:szCs w:val="28"/>
          <w:lang w:val="nl-NL"/>
        </w:rPr>
        <w:t>ặc điểm nguồn nước dưới đất khu vực thăm dò</w:t>
      </w:r>
      <w:r w:rsidRPr="004F6468">
        <w:rPr>
          <w:rFonts w:eastAsia="Calibri"/>
          <w:sz w:val="28"/>
          <w:szCs w:val="28"/>
          <w:lang w:val="vi-VN"/>
        </w:rPr>
        <w:t xml:space="preserve"> cần phải được tiếp tục nghiên cứu, bổ sung để làm rõ trong quá trình thực hiện việc thăm dò.</w:t>
      </w:r>
    </w:p>
    <w:p w:rsidR="002739A7" w:rsidRPr="004F6468" w:rsidRDefault="002739A7" w:rsidP="002739A7">
      <w:pPr>
        <w:spacing w:before="120"/>
        <w:ind w:firstLine="567"/>
        <w:jc w:val="center"/>
        <w:rPr>
          <w:rFonts w:eastAsia="Calibri"/>
          <w:b/>
          <w:bCs w:val="0"/>
          <w:sz w:val="28"/>
          <w:szCs w:val="28"/>
          <w:lang w:val="nl-NL"/>
        </w:rPr>
      </w:pPr>
      <w:r w:rsidRPr="004F6468">
        <w:rPr>
          <w:rFonts w:eastAsia="Calibri"/>
          <w:b/>
          <w:bCs w:val="0"/>
          <w:sz w:val="28"/>
          <w:szCs w:val="28"/>
          <w:lang w:val="nl-NL"/>
        </w:rPr>
        <w:t>Chương III</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nl-NL"/>
        </w:rPr>
        <w:t>HIỆN TRẠNG KHAI THÁC NƯỚC DƯỚI ĐẤT VÀ CÁC NGUỒN THẢI KHU VỰC THĂM DÒ</w:t>
      </w:r>
    </w:p>
    <w:p w:rsidR="002739A7" w:rsidRPr="004F6468" w:rsidRDefault="002739A7" w:rsidP="002739A7">
      <w:pPr>
        <w:spacing w:before="120"/>
        <w:ind w:firstLine="567"/>
        <w:jc w:val="both"/>
        <w:rPr>
          <w:rFonts w:eastAsia="Calibri"/>
          <w:spacing w:val="-6"/>
          <w:sz w:val="28"/>
          <w:szCs w:val="28"/>
          <w:lang w:val="vi-VN"/>
        </w:rPr>
      </w:pPr>
      <w:r w:rsidRPr="004F6468">
        <w:rPr>
          <w:rFonts w:eastAsia="Calibri"/>
          <w:spacing w:val="-6"/>
          <w:sz w:val="28"/>
          <w:szCs w:val="28"/>
          <w:lang w:val="vi-VN"/>
        </w:rPr>
        <w:t>I. Trình bày tổng quát hiện trạng khai thác nước dưới đất và các nguồn thải có liên quan đến việc khai thác, sử dụng, bảo vệ nguồn nước dưới đất tại khu vực thăm dò.</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 Trình bày cụ thể các nội dung, thông tin, số liệu về hiện trạng khai thác nước dưới đất và các nguồn thải khu vực thăm dò, với các nội dung chủ yếu sau:</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1. Hiện trạng khai thác nước dưới đất khu vực 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nl-NL"/>
        </w:rPr>
        <w:t xml:space="preserve">a) </w:t>
      </w:r>
      <w:r w:rsidRPr="004F6468">
        <w:rPr>
          <w:rFonts w:eastAsia="Calibri"/>
          <w:bCs w:val="0"/>
          <w:sz w:val="28"/>
          <w:szCs w:val="28"/>
          <w:lang w:val="vi-VN"/>
        </w:rPr>
        <w:t>Hiện trạng khai thác nước dưới đất trong phạm vi vùng ảnh hưởng của công trình 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Thống kê, tổng hợp các công trình</w:t>
      </w:r>
      <w:r w:rsidRPr="004F6468">
        <w:rPr>
          <w:rFonts w:eastAsia="Calibri"/>
          <w:bCs w:val="0"/>
          <w:sz w:val="28"/>
          <w:szCs w:val="28"/>
          <w:lang w:val="nl-NL"/>
        </w:rPr>
        <w:t xml:space="preserve"> khai thác, sử dụng nước dưới đất </w:t>
      </w:r>
      <w:r w:rsidRPr="004F6468">
        <w:rPr>
          <w:rFonts w:eastAsia="Calibri"/>
          <w:bCs w:val="0"/>
          <w:sz w:val="28"/>
          <w:szCs w:val="28"/>
          <w:lang w:val="vi-VN"/>
        </w:rPr>
        <w:t xml:space="preserve">hiện có </w:t>
      </w:r>
      <w:r w:rsidRPr="004F6468">
        <w:rPr>
          <w:rFonts w:eastAsia="Calibri"/>
          <w:bCs w:val="0"/>
          <w:sz w:val="28"/>
          <w:szCs w:val="28"/>
          <w:lang w:val="nl-NL"/>
        </w:rPr>
        <w:t>trong phạm vi vùng ảnh hưởng của công trình, gồm</w:t>
      </w:r>
      <w:r w:rsidRPr="004F6468">
        <w:rPr>
          <w:rFonts w:eastAsia="Calibri"/>
          <w:bCs w:val="0"/>
          <w:sz w:val="28"/>
          <w:szCs w:val="28"/>
          <w:lang w:val="vi-VN"/>
        </w:rPr>
        <w:t xml:space="preserve"> các thông tin chủ yếu</w:t>
      </w:r>
      <w:r w:rsidRPr="004F6468">
        <w:rPr>
          <w:rFonts w:eastAsia="Calibri"/>
          <w:bCs w:val="0"/>
          <w:sz w:val="28"/>
          <w:szCs w:val="28"/>
          <w:lang w:val="nl-NL"/>
        </w:rPr>
        <w:t>: tên chủ công trình, loại hình công trình</w:t>
      </w:r>
      <w:r w:rsidRPr="004F6468">
        <w:rPr>
          <w:rFonts w:eastAsia="Calibri"/>
          <w:bCs w:val="0"/>
          <w:sz w:val="28"/>
          <w:szCs w:val="28"/>
          <w:lang w:val="vi-VN"/>
        </w:rPr>
        <w:t xml:space="preserve"> khai thác</w:t>
      </w:r>
      <w:r w:rsidRPr="004F6468">
        <w:rPr>
          <w:rFonts w:eastAsia="Calibri"/>
          <w:bCs w:val="0"/>
          <w:sz w:val="28"/>
          <w:szCs w:val="28"/>
          <w:lang w:val="nl-NL"/>
        </w:rPr>
        <w:t xml:space="preserve">, vị trí, </w:t>
      </w:r>
      <w:r w:rsidRPr="004F6468">
        <w:rPr>
          <w:rFonts w:eastAsia="Calibri"/>
          <w:bCs w:val="0"/>
          <w:sz w:val="28"/>
          <w:szCs w:val="28"/>
          <w:lang w:val="vi-VN"/>
        </w:rPr>
        <w:t>chiều sâu, khoảng cách đến công trình thăm dò;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chủ yếu.</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b</w:t>
      </w:r>
      <w:r w:rsidRPr="004F6468">
        <w:rPr>
          <w:rFonts w:eastAsia="Calibri"/>
          <w:bCs w:val="0"/>
          <w:sz w:val="28"/>
          <w:szCs w:val="28"/>
          <w:lang w:val="nl-NL"/>
        </w:rPr>
        <w:t xml:space="preserve">) </w:t>
      </w:r>
      <w:r w:rsidRPr="004F6468">
        <w:rPr>
          <w:rFonts w:eastAsia="Calibri"/>
          <w:bCs w:val="0"/>
          <w:sz w:val="28"/>
          <w:szCs w:val="28"/>
          <w:lang w:val="vi-VN"/>
        </w:rPr>
        <w:t xml:space="preserve">Hiện trạng khai thác nước dưới đất ngoài phạm vi vùng ảnh hưởng của </w:t>
      </w:r>
      <w:r w:rsidRPr="004F6468">
        <w:rPr>
          <w:rFonts w:eastAsia="Calibri"/>
          <w:bCs w:val="0"/>
          <w:sz w:val="28"/>
          <w:szCs w:val="28"/>
          <w:lang w:val="vi-VN"/>
        </w:rPr>
        <w:lastRenderedPageBreak/>
        <w:t>công trình thăm dò (thuộc phạm vi thăm dò dự kiến).</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Trình bày tình hình</w:t>
      </w:r>
      <w:r w:rsidRPr="004F6468">
        <w:rPr>
          <w:rFonts w:eastAsia="Calibri"/>
          <w:bCs w:val="0"/>
          <w:sz w:val="28"/>
          <w:szCs w:val="28"/>
          <w:lang w:val="nl-NL"/>
        </w:rPr>
        <w:t xml:space="preserve"> khai thác, sử dụng nước dưới đất, gồm</w:t>
      </w:r>
      <w:r w:rsidRPr="004F6468">
        <w:rPr>
          <w:rFonts w:eastAsia="Calibri"/>
          <w:bCs w:val="0"/>
          <w:sz w:val="28"/>
          <w:szCs w:val="28"/>
          <w:lang w:val="vi-VN"/>
        </w:rPr>
        <w:t xml:space="preserve"> các thông tin chủ yếu về </w:t>
      </w:r>
      <w:r w:rsidRPr="004F6468">
        <w:rPr>
          <w:rFonts w:eastAsia="Calibri"/>
          <w:bCs w:val="0"/>
          <w:sz w:val="28"/>
          <w:szCs w:val="28"/>
          <w:lang w:val="nl-NL"/>
        </w:rPr>
        <w:t>loại hình công trình</w:t>
      </w:r>
      <w:r w:rsidRPr="004F6468">
        <w:rPr>
          <w:rFonts w:eastAsia="Calibri"/>
          <w:bCs w:val="0"/>
          <w:sz w:val="28"/>
          <w:szCs w:val="28"/>
          <w:lang w:val="vi-VN"/>
        </w:rPr>
        <w:t xml:space="preserve"> khai thác</w:t>
      </w:r>
      <w:r w:rsidRPr="004F6468">
        <w:rPr>
          <w:rFonts w:eastAsia="Calibri"/>
          <w:bCs w:val="0"/>
          <w:sz w:val="28"/>
          <w:szCs w:val="28"/>
          <w:lang w:val="nl-NL"/>
        </w:rPr>
        <w:t xml:space="preserve">, vị trí, </w:t>
      </w:r>
      <w:r w:rsidRPr="004F6468">
        <w:rPr>
          <w:rFonts w:eastAsia="Calibri"/>
          <w:bCs w:val="0"/>
          <w:sz w:val="28"/>
          <w:szCs w:val="28"/>
          <w:lang w:val="vi-VN"/>
        </w:rPr>
        <w:t xml:space="preserve">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 </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Tổng hợp số lượng, lưu lượng, các thông số đặc trưng của các công trình khai thác nhỏ lẻ, phân tán quy mô hộ gia đình.</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c) Trường hợp đối với công trình thăm dò có quy mô từ 3.000 m</w:t>
      </w:r>
      <w:r w:rsidRPr="004F6468">
        <w:rPr>
          <w:rFonts w:eastAsia="Calibri"/>
          <w:bCs w:val="0"/>
          <w:sz w:val="28"/>
          <w:szCs w:val="28"/>
          <w:vertAlign w:val="superscript"/>
          <w:lang w:val="vi-VN"/>
        </w:rPr>
        <w:t>3</w:t>
      </w:r>
      <w:r w:rsidRPr="004F6468">
        <w:rPr>
          <w:rFonts w:eastAsia="Calibri"/>
          <w:bCs w:val="0"/>
          <w:sz w:val="28"/>
          <w:szCs w:val="28"/>
          <w:lang w:val="vi-VN"/>
        </w:rPr>
        <w:t xml:space="preserve">/ngày đêm trở lên thì phải </w:t>
      </w:r>
      <w:r w:rsidRPr="004F6468">
        <w:rPr>
          <w:rFonts w:eastAsia="Calibri"/>
          <w:bCs w:val="0"/>
          <w:sz w:val="28"/>
          <w:szCs w:val="28"/>
          <w:lang w:val="nl-NL"/>
        </w:rPr>
        <w:t>đánh giá hiện trạng, diễn biến mực nước,</w:t>
      </w:r>
      <w:r w:rsidRPr="004F6468">
        <w:rPr>
          <w:rFonts w:eastAsia="Calibri"/>
          <w:bCs w:val="0"/>
          <w:sz w:val="28"/>
          <w:szCs w:val="28"/>
          <w:lang w:val="vi-VN"/>
        </w:rPr>
        <w:t xml:space="preserve"> tình hình</w:t>
      </w:r>
      <w:r w:rsidRPr="004F6468">
        <w:rPr>
          <w:rFonts w:eastAsia="Calibri"/>
          <w:bCs w:val="0"/>
          <w:sz w:val="28"/>
          <w:szCs w:val="28"/>
          <w:lang w:val="nl-NL"/>
        </w:rPr>
        <w:t xml:space="preserve"> ô</w:t>
      </w:r>
      <w:r w:rsidRPr="004F6468">
        <w:rPr>
          <w:rFonts w:eastAsia="Calibri"/>
          <w:bCs w:val="0"/>
          <w:sz w:val="28"/>
          <w:szCs w:val="28"/>
          <w:lang w:val="vi-VN"/>
        </w:rPr>
        <w:t xml:space="preserve"> nhiễm, </w:t>
      </w:r>
      <w:r w:rsidRPr="004F6468">
        <w:rPr>
          <w:rFonts w:eastAsia="Calibri"/>
          <w:bCs w:val="0"/>
          <w:sz w:val="28"/>
          <w:szCs w:val="28"/>
          <w:lang w:val="nl-NL"/>
        </w:rPr>
        <w:t>xâm nhập mặn (nếu có)</w:t>
      </w:r>
      <w:r w:rsidRPr="004F6468">
        <w:rPr>
          <w:rFonts w:eastAsia="Calibri"/>
          <w:bCs w:val="0"/>
          <w:sz w:val="28"/>
          <w:szCs w:val="28"/>
          <w:lang w:val="vi-VN"/>
        </w:rPr>
        <w:t xml:space="preserve"> và quy mô, mức độ ảnh hưởng đến các công trình khai thác hiện có trong phạm vi khu vực thăm dò.</w:t>
      </w:r>
    </w:p>
    <w:p w:rsidR="002739A7" w:rsidRPr="004F6468" w:rsidRDefault="002739A7" w:rsidP="002739A7">
      <w:pPr>
        <w:widowControl w:val="0"/>
        <w:spacing w:before="120"/>
        <w:ind w:firstLine="567"/>
        <w:jc w:val="both"/>
        <w:rPr>
          <w:rFonts w:eastAsia="Calibri"/>
          <w:bCs w:val="0"/>
          <w:sz w:val="28"/>
          <w:szCs w:val="28"/>
          <w:lang w:val="nl-NL"/>
        </w:rPr>
      </w:pPr>
      <w:r w:rsidRPr="004F6468">
        <w:rPr>
          <w:rFonts w:eastAsia="Calibri"/>
          <w:bCs w:val="0"/>
          <w:sz w:val="28"/>
          <w:szCs w:val="28"/>
          <w:lang w:val="nl-NL"/>
        </w:rPr>
        <w:t>2. Hiện trạng các nguồn thải trong khu vực 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nl-NL"/>
        </w:rPr>
        <w:t xml:space="preserve">a) </w:t>
      </w:r>
      <w:r w:rsidRPr="004F6468">
        <w:rPr>
          <w:rFonts w:eastAsia="Calibri"/>
          <w:bCs w:val="0"/>
          <w:sz w:val="28"/>
          <w:szCs w:val="28"/>
          <w:lang w:val="vi-VN"/>
        </w:rPr>
        <w:t>Thống kê, tổng hợp</w:t>
      </w:r>
      <w:r w:rsidRPr="004F6468">
        <w:rPr>
          <w:rFonts w:eastAsia="Calibri"/>
          <w:bCs w:val="0"/>
          <w:sz w:val="28"/>
          <w:szCs w:val="28"/>
          <w:lang w:val="nl-NL"/>
        </w:rPr>
        <w:t xml:space="preserve"> các nguồn thải </w:t>
      </w:r>
      <w:r w:rsidRPr="004F6468">
        <w:rPr>
          <w:rFonts w:eastAsia="Calibri"/>
          <w:bCs w:val="0"/>
          <w:sz w:val="28"/>
          <w:szCs w:val="28"/>
          <w:lang w:val="vi-VN"/>
        </w:rPr>
        <w:t xml:space="preserve">chủ yếu </w:t>
      </w:r>
      <w:r w:rsidRPr="004F6468">
        <w:rPr>
          <w:rFonts w:eastAsia="Calibri"/>
          <w:bCs w:val="0"/>
          <w:sz w:val="28"/>
          <w:szCs w:val="28"/>
          <w:lang w:val="nl-NL"/>
        </w:rPr>
        <w:t xml:space="preserve">(bãi rác, bãi chôn lấp chất thải, nghĩa trang, kho chứa hóa chất, các nguồn nước mặt bị ô nhiễm) trong phạm vi </w:t>
      </w:r>
      <w:r w:rsidRPr="004F6468">
        <w:rPr>
          <w:rFonts w:eastAsia="Calibri"/>
          <w:bCs w:val="0"/>
          <w:sz w:val="28"/>
          <w:szCs w:val="28"/>
          <w:lang w:val="vi-VN"/>
        </w:rPr>
        <w:t>thăm dò</w:t>
      </w:r>
      <w:r w:rsidRPr="004F6468">
        <w:rPr>
          <w:rFonts w:eastAsia="Calibri"/>
          <w:bCs w:val="0"/>
          <w:sz w:val="28"/>
          <w:szCs w:val="28"/>
          <w:lang w:val="nl-NL"/>
        </w:rPr>
        <w:t>, gồm</w:t>
      </w:r>
      <w:r w:rsidRPr="004F6468">
        <w:rPr>
          <w:rFonts w:eastAsia="Calibri"/>
          <w:bCs w:val="0"/>
          <w:sz w:val="28"/>
          <w:szCs w:val="28"/>
          <w:lang w:val="vi-VN"/>
        </w:rPr>
        <w:t xml:space="preserve"> các thông tin về </w:t>
      </w:r>
      <w:r w:rsidRPr="004F6468">
        <w:rPr>
          <w:rFonts w:eastAsia="Calibri"/>
          <w:bCs w:val="0"/>
          <w:sz w:val="28"/>
          <w:szCs w:val="28"/>
          <w:lang w:val="nl-NL"/>
        </w:rPr>
        <w:t>vị trí, quy mô, tính chất ô nhiễm</w:t>
      </w:r>
      <w:r w:rsidRPr="004F6468">
        <w:rPr>
          <w:rFonts w:eastAsia="Calibri"/>
          <w:bCs w:val="0"/>
          <w:sz w:val="28"/>
          <w:szCs w:val="28"/>
          <w:lang w:val="vi-VN"/>
        </w:rPr>
        <w:t xml:space="preserve"> và</w:t>
      </w:r>
      <w:r w:rsidRPr="004F6468">
        <w:rPr>
          <w:rFonts w:eastAsia="Calibri"/>
          <w:bCs w:val="0"/>
          <w:sz w:val="28"/>
          <w:szCs w:val="28"/>
          <w:lang w:val="nl-NL"/>
        </w:rPr>
        <w:t xml:space="preserve"> khoảng cách đến công trình khai thác nước dưới đất dự kiến</w:t>
      </w:r>
      <w:r w:rsidRPr="004F6468">
        <w:rPr>
          <w:rFonts w:eastAsia="Calibri"/>
          <w:bCs w:val="0"/>
          <w:sz w:val="28"/>
          <w:szCs w:val="28"/>
          <w:lang w:val="vi-VN"/>
        </w:rPr>
        <w: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nl-NL"/>
        </w:rPr>
        <w:t xml:space="preserve">b) </w:t>
      </w:r>
      <w:r w:rsidRPr="004F6468">
        <w:rPr>
          <w:rFonts w:eastAsia="Calibri"/>
          <w:bCs w:val="0"/>
          <w:sz w:val="28"/>
          <w:szCs w:val="28"/>
          <w:lang w:val="vi-VN"/>
        </w:rPr>
        <w:t>Trường hợp đối với công trình thăm dò có quy mô từ 3.000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 thì phải p</w:t>
      </w:r>
      <w:r w:rsidRPr="004F6468">
        <w:rPr>
          <w:rFonts w:eastAsia="Calibri"/>
          <w:bCs w:val="0"/>
          <w:sz w:val="28"/>
          <w:szCs w:val="28"/>
          <w:lang w:val="nl-NL"/>
        </w:rPr>
        <w:t xml:space="preserve">hân tích, đánh giá </w:t>
      </w:r>
      <w:r w:rsidRPr="004F6468">
        <w:rPr>
          <w:rFonts w:eastAsia="Calibri"/>
          <w:bCs w:val="0"/>
          <w:sz w:val="28"/>
          <w:szCs w:val="28"/>
          <w:lang w:val="vi-VN"/>
        </w:rPr>
        <w:t xml:space="preserve">nguy cơ, mức độ ảnh hưởng của các nguồn ô nhiễm hiện có đến chất lượng nước của công </w:t>
      </w:r>
      <w:r w:rsidRPr="004F6468">
        <w:rPr>
          <w:rFonts w:eastAsia="Calibri"/>
          <w:bCs w:val="0"/>
          <w:sz w:val="28"/>
          <w:szCs w:val="28"/>
          <w:lang w:val="nl-NL"/>
        </w:rPr>
        <w:t>trình khai thác dự kiến</w:t>
      </w:r>
      <w:r w:rsidRPr="004F6468">
        <w:rPr>
          <w:rFonts w:eastAsia="Calibri"/>
          <w:bCs w:val="0"/>
          <w:sz w:val="28"/>
          <w:szCs w:val="28"/>
          <w:lang w:val="vi-VN"/>
        </w:rPr>
        <w:t>.</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III</w:t>
      </w:r>
      <w:r w:rsidRPr="004F6468">
        <w:rPr>
          <w:rFonts w:eastAsia="Calibri"/>
          <w:sz w:val="28"/>
          <w:szCs w:val="28"/>
          <w:lang w:val="nl-NL"/>
        </w:rPr>
        <w:t xml:space="preserve">. </w:t>
      </w:r>
      <w:r w:rsidRPr="004F6468">
        <w:rPr>
          <w:rFonts w:eastAsia="Calibri"/>
          <w:sz w:val="28"/>
          <w:szCs w:val="28"/>
          <w:lang w:val="vi-VN"/>
        </w:rPr>
        <w:t>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2739A7" w:rsidRPr="004F6468" w:rsidRDefault="002739A7" w:rsidP="002739A7">
      <w:pPr>
        <w:spacing w:before="120"/>
        <w:ind w:firstLine="567"/>
        <w:jc w:val="center"/>
        <w:rPr>
          <w:rFonts w:eastAsia="Calibri"/>
          <w:b/>
          <w:sz w:val="28"/>
          <w:szCs w:val="28"/>
          <w:lang w:val="nl-NL"/>
        </w:rPr>
      </w:pPr>
      <w:r w:rsidRPr="004F6468">
        <w:rPr>
          <w:rFonts w:eastAsia="Calibri"/>
          <w:b/>
          <w:sz w:val="28"/>
          <w:szCs w:val="28"/>
          <w:lang w:val="nl-NL"/>
        </w:rPr>
        <w:t>Chương IV</w:t>
      </w:r>
    </w:p>
    <w:p w:rsidR="002739A7" w:rsidRPr="004F6468" w:rsidRDefault="002739A7" w:rsidP="002739A7">
      <w:pPr>
        <w:spacing w:before="120"/>
        <w:ind w:firstLine="567"/>
        <w:jc w:val="center"/>
        <w:rPr>
          <w:rFonts w:eastAsia="Calibri"/>
          <w:b/>
          <w:sz w:val="28"/>
          <w:szCs w:val="28"/>
          <w:lang w:val="vi-VN"/>
        </w:rPr>
      </w:pPr>
      <w:r w:rsidRPr="004F6468">
        <w:rPr>
          <w:rFonts w:eastAsia="Calibri"/>
          <w:b/>
          <w:sz w:val="28"/>
          <w:szCs w:val="28"/>
          <w:lang w:val="nl-NL"/>
        </w:rPr>
        <w:t>MỤC TIÊU, ĐỐI TƯỢNG, PHẠM VI THĂM DÒ NƯỚC DƯỚI ĐẤT</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 Trình bày tổng quát mục tiêu thăm dò và việc luận chứng, thuyết minh lựa chọn đối tượng, phạm vi thăm dò.</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 Trình bày cụ thể việc lựa chọn đối tượng, phạm vi thăm dò, với các nội dung chủ yếu sau:</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1. Mục tiêu thăm dò</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Phân tích, luận chứng việc lựa chọn mục tiêu thăm dò, các yêu cầu đặt ra và đánh giá tính khả thi để đạt được mục tiêu đó.</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2</w:t>
      </w:r>
      <w:r w:rsidRPr="004F6468">
        <w:rPr>
          <w:rFonts w:eastAsia="Calibri"/>
          <w:bCs w:val="0"/>
          <w:sz w:val="28"/>
          <w:szCs w:val="28"/>
          <w:lang w:val="nl-NL"/>
        </w:rPr>
        <w:t xml:space="preserve">. </w:t>
      </w:r>
      <w:r w:rsidRPr="004F6468">
        <w:rPr>
          <w:rFonts w:eastAsia="Calibri"/>
          <w:bCs w:val="0"/>
          <w:sz w:val="28"/>
          <w:szCs w:val="28"/>
          <w:lang w:val="vi-VN"/>
        </w:rPr>
        <w:t xml:space="preserve">Lựa chọn </w:t>
      </w:r>
      <w:r w:rsidRPr="004F6468">
        <w:rPr>
          <w:rFonts w:eastAsia="Calibri"/>
          <w:bCs w:val="0"/>
          <w:sz w:val="28"/>
          <w:szCs w:val="28"/>
          <w:lang w:val="nl-NL"/>
        </w:rPr>
        <w:t>đối tượng thăm dò</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a</w:t>
      </w:r>
      <w:r w:rsidRPr="004F6468">
        <w:rPr>
          <w:rFonts w:eastAsia="Calibri"/>
          <w:bCs w:val="0"/>
          <w:sz w:val="28"/>
          <w:szCs w:val="28"/>
          <w:lang w:val="nl-NL"/>
        </w:rPr>
        <w:t>) Phân tích</w:t>
      </w:r>
      <w:r w:rsidRPr="004F6468">
        <w:rPr>
          <w:rFonts w:eastAsia="Calibri"/>
          <w:bCs w:val="0"/>
          <w:sz w:val="28"/>
          <w:szCs w:val="28"/>
          <w:lang w:val="vi-VN"/>
        </w:rPr>
        <w:t xml:space="preserve"> thông tin, số liệu về trữ lượng, chất lượng nước, hiện trạng mực nước, khả năng khai thác của các tầng chứa nước trong khu vực thăm dò và luận chứng việc </w:t>
      </w:r>
      <w:r w:rsidRPr="004F6468">
        <w:rPr>
          <w:rFonts w:eastAsia="Calibri"/>
          <w:bCs w:val="0"/>
          <w:sz w:val="28"/>
          <w:szCs w:val="28"/>
          <w:lang w:val="nl-NL"/>
        </w:rPr>
        <w:t>lựa chọn tầng chứa nước</w:t>
      </w:r>
      <w:r w:rsidRPr="004F6468">
        <w:rPr>
          <w:rFonts w:eastAsia="Calibri"/>
          <w:bCs w:val="0"/>
          <w:sz w:val="28"/>
          <w:szCs w:val="28"/>
          <w:lang w:val="vi-VN"/>
        </w:rPr>
        <w:t>, chiều sâu</w:t>
      </w:r>
      <w:r w:rsidRPr="004F6468">
        <w:rPr>
          <w:rFonts w:eastAsia="Calibri"/>
          <w:bCs w:val="0"/>
          <w:sz w:val="28"/>
          <w:szCs w:val="28"/>
          <w:lang w:val="nl-NL"/>
        </w:rPr>
        <w:t xml:space="preserve"> thăm dò</w:t>
      </w:r>
      <w:r w:rsidRPr="004F6468">
        <w:rPr>
          <w:rFonts w:eastAsia="Calibri"/>
          <w:bCs w:val="0"/>
          <w:sz w:val="28"/>
          <w:szCs w:val="28"/>
          <w:lang w:val="vi-VN"/>
        </w:rPr>
        <w:t xml:space="preserve"> nhằm đáp ứng các mục tiêu, yêu cầu nêu trên. Trường hợp lựa chọn nhiều tầng chứa nước thì phải thuyết minh luận chứng cụ thể các nội dung nêu trên đối với từng tầng chứa nước.</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lastRenderedPageBreak/>
        <w:t xml:space="preserve">b) Phân tích, tính toán và luận chứng, thuyết minh lựa chọn các phương án dự kiến bố trí công trình khai thác nước dưới đất (sơ đồ bố trí công trình khai thác), bao gồm số lượng, chiều sâu, lưu lượng khai thác dự kiến của từng công trình khai thác </w:t>
      </w:r>
      <w:r w:rsidRPr="004F6468">
        <w:rPr>
          <w:rFonts w:eastAsia="Calibri"/>
          <w:bCs w:val="0"/>
          <w:sz w:val="28"/>
          <w:szCs w:val="28"/>
          <w:lang w:val="nl-NL"/>
        </w:rPr>
        <w:t xml:space="preserve">(giếng khoan, giếng đào, </w:t>
      </w:r>
      <w:r w:rsidRPr="004F6468">
        <w:rPr>
          <w:rFonts w:eastAsia="Calibri"/>
          <w:bCs w:val="0"/>
          <w:sz w:val="28"/>
          <w:szCs w:val="28"/>
          <w:lang w:val="vi-VN"/>
        </w:rPr>
        <w:t xml:space="preserve">hố đào, </w:t>
      </w:r>
      <w:r w:rsidRPr="004F6468">
        <w:rPr>
          <w:rFonts w:eastAsia="Calibri"/>
          <w:bCs w:val="0"/>
          <w:sz w:val="28"/>
          <w:szCs w:val="28"/>
          <w:lang w:val="nl-NL"/>
        </w:rPr>
        <w:t>hành lang, mạch lộ, hang động khai thác)</w:t>
      </w:r>
      <w:r w:rsidRPr="004F6468">
        <w:rPr>
          <w:rFonts w:eastAsia="Calibri"/>
          <w:bCs w:val="0"/>
          <w:sz w:val="28"/>
          <w:szCs w:val="28"/>
          <w:lang w:val="vi-VN"/>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3. Lựa chọn sơ đồ bố trí công trình và tính toán dự báo hạ thấp mực nước</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 xml:space="preserve">a) Thuyết minh, mô tả các sơ đồ bố trí công trình khai thác dự kiến và đánh giá, lựa chọn sơ đồ bố trí công trình khai thác; </w:t>
      </w:r>
      <w:r w:rsidRPr="004F6468">
        <w:rPr>
          <w:rFonts w:eastAsia="Calibri"/>
          <w:bCs w:val="0"/>
          <w:sz w:val="28"/>
          <w:szCs w:val="28"/>
          <w:lang w:val="nl-NL"/>
        </w:rPr>
        <w:t>tính toán, xác định vùng ảnh hưởng của công trình khai thác dự kiến</w:t>
      </w:r>
      <w:r w:rsidRPr="004F6468">
        <w:rPr>
          <w:rFonts w:eastAsia="Calibri"/>
          <w:bCs w:val="0"/>
          <w:sz w:val="28"/>
          <w:szCs w:val="28"/>
          <w:lang w:val="vi-VN"/>
        </w:rPr>
        <w:t xml:space="preserve"> theo sơ đồ bố trí công trình khai thác lựa chọn.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b</w:t>
      </w:r>
      <w:r w:rsidRPr="004F6468">
        <w:rPr>
          <w:rFonts w:eastAsia="Calibri"/>
          <w:bCs w:val="0"/>
          <w:sz w:val="28"/>
          <w:szCs w:val="28"/>
          <w:lang w:val="nl-NL"/>
        </w:rPr>
        <w:t>)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w:t>
      </w:r>
      <w:r w:rsidRPr="004F6468">
        <w:rPr>
          <w:rFonts w:eastAsia="Calibri"/>
          <w:bCs w:val="0"/>
          <w:sz w:val="28"/>
          <w:szCs w:val="28"/>
          <w:lang w:val="vi-VN"/>
        </w:rPr>
        <w:t>ính toán dự báo</w:t>
      </w:r>
      <w:r w:rsidRPr="004F6468">
        <w:rPr>
          <w:rFonts w:eastAsia="Calibri"/>
          <w:bCs w:val="0"/>
          <w:sz w:val="28"/>
          <w:szCs w:val="28"/>
          <w:lang w:val="nl-NL"/>
        </w:rPr>
        <w:t xml:space="preserve"> xâm nhập mặn (nếu</w:t>
      </w:r>
      <w:r w:rsidRPr="004F6468">
        <w:rPr>
          <w:rFonts w:eastAsia="Calibri"/>
          <w:bCs w:val="0"/>
          <w:sz w:val="28"/>
          <w:szCs w:val="28"/>
          <w:lang w:val="vi-VN"/>
        </w:rPr>
        <w:t xml:space="preserve"> có).</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c) Phân tích, đánh giá tính hợp lý, khả thi của sơ đồ bố trí công trình khai thác và xác định các yêu cầu cụ thể phải đạt được trong quá trình thăm dò.</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vi-VN"/>
        </w:rPr>
        <w:t>d) Luận chứng, thuyết minh việc x</w:t>
      </w:r>
      <w:r w:rsidRPr="004F6468">
        <w:rPr>
          <w:rFonts w:eastAsia="Calibri"/>
          <w:bCs w:val="0"/>
          <w:sz w:val="28"/>
          <w:szCs w:val="28"/>
          <w:lang w:val="nl-NL"/>
        </w:rPr>
        <w:t>ác định phạm vi thăm dò nước dưới đất</w:t>
      </w:r>
      <w:r w:rsidRPr="004F6468">
        <w:rPr>
          <w:rFonts w:eastAsia="Calibri"/>
          <w:bCs w:val="0"/>
          <w:sz w:val="28"/>
          <w:szCs w:val="28"/>
          <w:lang w:val="vi-VN"/>
        </w:rPr>
        <w:t xml:space="preserve"> gồm giới hạn về diện tích, chiều sâu thăm dò.</w:t>
      </w:r>
    </w:p>
    <w:p w:rsidR="002739A7" w:rsidRPr="004F6468" w:rsidRDefault="002739A7" w:rsidP="002739A7">
      <w:pPr>
        <w:spacing w:before="120"/>
        <w:ind w:firstLine="567"/>
        <w:jc w:val="both"/>
        <w:rPr>
          <w:rFonts w:eastAsia="Calibri"/>
          <w:sz w:val="28"/>
          <w:szCs w:val="28"/>
          <w:lang w:val="vi-VN"/>
        </w:rPr>
      </w:pPr>
      <w:r w:rsidRPr="004F6468">
        <w:rPr>
          <w:rFonts w:eastAsia="Calibri"/>
          <w:sz w:val="28"/>
          <w:szCs w:val="28"/>
          <w:lang w:val="vi-VN"/>
        </w:rPr>
        <w:t>III</w:t>
      </w:r>
      <w:r w:rsidRPr="004F6468">
        <w:rPr>
          <w:rFonts w:eastAsia="Calibri"/>
          <w:sz w:val="28"/>
          <w:szCs w:val="28"/>
          <w:lang w:val="nl-NL"/>
        </w:rPr>
        <w:t xml:space="preserve">. </w:t>
      </w:r>
      <w:r w:rsidRPr="004F6468">
        <w:rPr>
          <w:rFonts w:eastAsia="Calibri"/>
          <w:sz w:val="28"/>
          <w:szCs w:val="28"/>
          <w:lang w:val="vi-VN"/>
        </w:rPr>
        <w:t xml:space="preserve">Nhận xét, đánh giá và luận chứng xác định các hạng mục thăm dò chủ yếu cần phải tiến hành để đạt được mục tiêu thăm dò, bao gồm </w:t>
      </w:r>
      <w:r w:rsidRPr="004F6468">
        <w:rPr>
          <w:rFonts w:eastAsia="Calibri"/>
          <w:bCs w:val="0"/>
          <w:sz w:val="28"/>
          <w:szCs w:val="28"/>
          <w:lang w:val="vi-VN"/>
        </w:rPr>
        <w:t xml:space="preserve">các giếng thăm dò, các tuyến đo địa vật lý, các điểm quan trắc, các tuyến điều tra, khảo sát... </w:t>
      </w:r>
    </w:p>
    <w:p w:rsidR="002739A7" w:rsidRPr="004F6468" w:rsidRDefault="002739A7" w:rsidP="002739A7">
      <w:pPr>
        <w:spacing w:before="120"/>
        <w:ind w:firstLine="567"/>
        <w:jc w:val="center"/>
        <w:rPr>
          <w:rFonts w:eastAsia="Calibri"/>
          <w:b/>
          <w:bCs w:val="0"/>
          <w:sz w:val="28"/>
          <w:szCs w:val="28"/>
          <w:lang w:val="nl-NL"/>
        </w:rPr>
      </w:pPr>
      <w:r w:rsidRPr="004F6468">
        <w:rPr>
          <w:rFonts w:eastAsia="Calibri"/>
          <w:b/>
          <w:bCs w:val="0"/>
          <w:sz w:val="28"/>
          <w:szCs w:val="28"/>
          <w:lang w:val="nl-NL"/>
        </w:rPr>
        <w:t>Chương V</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nl-NL"/>
        </w:rPr>
        <w:t>NỘI DUNG, PHƯƠNG PHÁP, KHỐI LƯỢNG THĂM DÒ VÀ TIẾN ĐỘ THỰC HIỆN</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nl-NL"/>
        </w:rPr>
        <w:t>I. Nội dung, phương pháp, khối lượng 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Sơ đồ bố trí công trình thăm dò phải có tỷ lệ 1:25.000 hoặc lớn hơn,</w:t>
      </w:r>
      <w:r w:rsidRPr="004F6468">
        <w:rPr>
          <w:rFonts w:eastAsia="Calibri"/>
          <w:sz w:val="28"/>
          <w:szCs w:val="28"/>
          <w:lang w:val="nl-NL"/>
        </w:rPr>
        <w:t xml:space="preserve"> bao trùm phạm vi vùng ảnh hưởng của công trình</w:t>
      </w:r>
      <w:r w:rsidRPr="004F6468">
        <w:rPr>
          <w:rFonts w:eastAsia="Calibri"/>
          <w:sz w:val="28"/>
          <w:szCs w:val="28"/>
          <w:lang w:val="vi-VN"/>
        </w:rPr>
        <w: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2. Mô tả sơ đồ bố trí công trình thăm dò (mô tả rõ sơ đồ bố trí các giếng thăm dò, các tuyến đo địa vật lý, các điểm quan trắc, các tuyến điều tra...).</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3. Xác định mục đích, </w:t>
      </w:r>
      <w:r w:rsidRPr="004F6468">
        <w:rPr>
          <w:rFonts w:eastAsia="Calibri"/>
          <w:bCs w:val="0"/>
          <w:sz w:val="28"/>
          <w:szCs w:val="28"/>
          <w:lang w:val="nl-NL"/>
        </w:rPr>
        <w:t>nội dung, khối lượng</w:t>
      </w:r>
      <w:r w:rsidRPr="004F6468">
        <w:rPr>
          <w:rFonts w:eastAsia="Calibri"/>
          <w:bCs w:val="0"/>
          <w:sz w:val="28"/>
          <w:szCs w:val="28"/>
          <w:lang w:val="vi-VN"/>
        </w:rPr>
        <w:t xml:space="preserve"> đối với từng </w:t>
      </w:r>
      <w:r w:rsidRPr="004F6468">
        <w:rPr>
          <w:rFonts w:eastAsia="Calibri"/>
          <w:bCs w:val="0"/>
          <w:sz w:val="28"/>
          <w:szCs w:val="28"/>
          <w:lang w:val="nl-NL"/>
        </w:rPr>
        <w:t>hạng mục công tác thăm dò nước dưới đất</w:t>
      </w:r>
      <w:r w:rsidRPr="004F6468">
        <w:rPr>
          <w:rFonts w:eastAsia="Calibri"/>
          <w:bCs w:val="0"/>
          <w:sz w:val="28"/>
          <w:szCs w:val="28"/>
          <w:lang w:val="vi-VN"/>
        </w:rPr>
        <w:t>.</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4. Trình bày phương pháp, trình tự, thời gian thực hiện và yêu cầu kỹ thuật đối với từng</w:t>
      </w:r>
      <w:r w:rsidRPr="004F6468">
        <w:rPr>
          <w:rFonts w:eastAsia="Calibri"/>
          <w:bCs w:val="0"/>
          <w:sz w:val="28"/>
          <w:szCs w:val="28"/>
          <w:lang w:val="nl-NL"/>
        </w:rPr>
        <w:t xml:space="preserve"> hạng mục </w:t>
      </w:r>
      <w:r w:rsidRPr="004F6468">
        <w:rPr>
          <w:rFonts w:eastAsia="Calibri"/>
          <w:bCs w:val="0"/>
          <w:sz w:val="28"/>
          <w:szCs w:val="28"/>
          <w:lang w:val="vi-VN"/>
        </w:rPr>
        <w:t>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5. Xác định các lỗ khoan không sử dụng và thuyết minh phương án trám, lấp đối với các lỗ khoan không sử dụng sau khi hoàn thành công tác 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6. </w:t>
      </w:r>
      <w:r w:rsidRPr="004F6468">
        <w:rPr>
          <w:rFonts w:eastAsia="Calibri"/>
          <w:bCs w:val="0"/>
          <w:sz w:val="28"/>
          <w:szCs w:val="28"/>
          <w:lang w:val="nl-NL"/>
        </w:rPr>
        <w:t>Trường hợp công trình thăm dò có quy mô từ 10.000 m</w:t>
      </w:r>
      <w:r w:rsidRPr="004F6468">
        <w:rPr>
          <w:rFonts w:eastAsia="Calibri"/>
          <w:bCs w:val="0"/>
          <w:sz w:val="28"/>
          <w:szCs w:val="28"/>
          <w:vertAlign w:val="superscript"/>
          <w:lang w:val="nl-NL"/>
        </w:rPr>
        <w:t>3</w:t>
      </w:r>
      <w:r w:rsidRPr="004F6468">
        <w:rPr>
          <w:rFonts w:eastAsia="Calibri"/>
          <w:bCs w:val="0"/>
          <w:sz w:val="28"/>
          <w:szCs w:val="28"/>
          <w:lang w:val="nl-NL"/>
        </w:rPr>
        <w:t xml:space="preserve">/ngày đêm trở lên, trong vùng có </w:t>
      </w:r>
      <w:r w:rsidRPr="004F6468">
        <w:rPr>
          <w:rFonts w:eastAsia="Calibri"/>
          <w:bCs w:val="0"/>
          <w:sz w:val="28"/>
          <w:szCs w:val="28"/>
          <w:lang w:val="vi-VN"/>
        </w:rPr>
        <w:t xml:space="preserve">điều kiện địa chất thủy văn phức tạp hoặc vùng có nhiều công trình </w:t>
      </w:r>
      <w:r w:rsidRPr="004F6468">
        <w:rPr>
          <w:rFonts w:eastAsia="Calibri"/>
          <w:bCs w:val="0"/>
          <w:sz w:val="28"/>
          <w:szCs w:val="28"/>
          <w:lang w:val="vi-VN"/>
        </w:rPr>
        <w:lastRenderedPageBreak/>
        <w:t>khai thác nước dưới đất đang hoạt động thì phải có các hạng mục công tác để bảo đảm đánh giá trữ lượng bằng phương pháp mô hình.</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II.</w:t>
      </w:r>
      <w:r w:rsidRPr="004F6468">
        <w:rPr>
          <w:rFonts w:eastAsia="Calibri"/>
          <w:bCs w:val="0"/>
          <w:sz w:val="28"/>
          <w:szCs w:val="28"/>
          <w:lang w:val="nl-NL"/>
        </w:rPr>
        <w:t xml:space="preserve"> Lập bảng tổng hợp nội dung, khối lượng các hạng mục thăm dò</w:t>
      </w:r>
      <w:r w:rsidRPr="004F6468">
        <w:rPr>
          <w:rFonts w:eastAsia="Calibri"/>
          <w:bCs w:val="0"/>
          <w:sz w:val="28"/>
          <w:szCs w:val="28"/>
          <w:lang w:val="vi-VN"/>
        </w:rPr>
        <w:t xml:space="preserve"> chủ yếu và bảng kế hoạch, tiến độ thực hiện các hạng mục thăm dò.</w:t>
      </w:r>
    </w:p>
    <w:p w:rsidR="002739A7" w:rsidRPr="004F6468" w:rsidRDefault="002739A7" w:rsidP="002739A7">
      <w:pPr>
        <w:spacing w:before="120"/>
        <w:ind w:firstLine="567"/>
        <w:jc w:val="center"/>
        <w:outlineLvl w:val="4"/>
        <w:rPr>
          <w:rFonts w:eastAsia="Calibri"/>
          <w:b/>
          <w:iCs/>
          <w:sz w:val="28"/>
          <w:szCs w:val="28"/>
          <w:lang w:val="nl-NL"/>
        </w:rPr>
      </w:pPr>
      <w:r w:rsidRPr="004F6468">
        <w:rPr>
          <w:rFonts w:eastAsia="Calibri"/>
          <w:b/>
          <w:iCs/>
          <w:sz w:val="28"/>
          <w:szCs w:val="28"/>
          <w:lang w:val="nl-NL"/>
        </w:rPr>
        <w:t>Chương VI</w:t>
      </w:r>
    </w:p>
    <w:p w:rsidR="002739A7" w:rsidRPr="004F6468" w:rsidRDefault="002739A7" w:rsidP="002739A7">
      <w:pPr>
        <w:spacing w:before="120"/>
        <w:ind w:firstLine="567"/>
        <w:jc w:val="center"/>
        <w:outlineLvl w:val="4"/>
        <w:rPr>
          <w:rFonts w:eastAsia="Calibri"/>
          <w:b/>
          <w:iCs/>
          <w:sz w:val="28"/>
          <w:szCs w:val="28"/>
          <w:lang w:val="vi-VN"/>
        </w:rPr>
      </w:pPr>
      <w:r w:rsidRPr="004F6468">
        <w:rPr>
          <w:rFonts w:eastAsia="Calibri"/>
          <w:b/>
          <w:iCs/>
          <w:sz w:val="28"/>
          <w:szCs w:val="28"/>
          <w:lang w:val="nl-NL"/>
        </w:rPr>
        <w:t>DỰ TOÁN KINH PHÍ THĂM DÒ</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1.Trình bày t</w:t>
      </w:r>
      <w:r w:rsidRPr="004F6468">
        <w:rPr>
          <w:rFonts w:eastAsia="Calibri"/>
          <w:bCs w:val="0"/>
          <w:sz w:val="28"/>
          <w:szCs w:val="28"/>
          <w:lang w:val="nl-NL"/>
        </w:rPr>
        <w:t>ổng kinh phí thăm dò</w:t>
      </w:r>
      <w:r w:rsidRPr="004F6468">
        <w:rPr>
          <w:rFonts w:eastAsia="Calibri"/>
          <w:bCs w:val="0"/>
          <w:sz w:val="28"/>
          <w:szCs w:val="28"/>
          <w:lang w:val="vi-VN"/>
        </w:rPr>
        <w:t>.</w:t>
      </w:r>
    </w:p>
    <w:p w:rsidR="002739A7" w:rsidRPr="004F6468" w:rsidRDefault="002739A7" w:rsidP="002739A7">
      <w:pPr>
        <w:widowControl w:val="0"/>
        <w:spacing w:before="120"/>
        <w:ind w:firstLine="567"/>
        <w:jc w:val="both"/>
        <w:rPr>
          <w:rFonts w:eastAsia="Calibri"/>
          <w:bCs w:val="0"/>
          <w:sz w:val="28"/>
          <w:szCs w:val="28"/>
          <w:lang w:val="nl-NL"/>
        </w:rPr>
      </w:pPr>
      <w:r w:rsidRPr="004F6468">
        <w:rPr>
          <w:rFonts w:eastAsia="Calibri"/>
          <w:bCs w:val="0"/>
          <w:sz w:val="28"/>
          <w:szCs w:val="28"/>
          <w:lang w:val="vi-VN"/>
        </w:rPr>
        <w:t>2. Lập b</w:t>
      </w:r>
      <w:r w:rsidRPr="004F6468">
        <w:rPr>
          <w:rFonts w:eastAsia="Calibri"/>
          <w:bCs w:val="0"/>
          <w:sz w:val="28"/>
          <w:szCs w:val="28"/>
          <w:lang w:val="nl-NL"/>
        </w:rPr>
        <w:t>ảng tổng hợp khối lượng hạng mục thăm dò và dự toán kinh phí.</w:t>
      </w:r>
    </w:p>
    <w:p w:rsidR="002739A7" w:rsidRPr="004F6468" w:rsidRDefault="002739A7" w:rsidP="002739A7">
      <w:pPr>
        <w:widowControl w:val="0"/>
        <w:spacing w:before="120"/>
        <w:ind w:firstLine="567"/>
        <w:jc w:val="both"/>
        <w:rPr>
          <w:rFonts w:eastAsia="Calibri"/>
          <w:b/>
          <w:bCs w:val="0"/>
          <w:sz w:val="28"/>
          <w:szCs w:val="28"/>
          <w:lang w:val="nl-NL"/>
        </w:rPr>
      </w:pPr>
      <w:r w:rsidRPr="004F6468">
        <w:rPr>
          <w:rFonts w:eastAsia="Calibri"/>
          <w:b/>
          <w:bCs w:val="0"/>
          <w:sz w:val="28"/>
          <w:szCs w:val="28"/>
          <w:lang w:val="nl-NL"/>
        </w:rPr>
        <w:t>KẾT LUẬN VÀ KIẾN NGHỊ</w:t>
      </w:r>
    </w:p>
    <w:p w:rsidR="002739A7" w:rsidRPr="004F6468" w:rsidRDefault="002739A7" w:rsidP="002739A7">
      <w:pPr>
        <w:spacing w:before="120"/>
        <w:ind w:firstLine="567"/>
        <w:rPr>
          <w:rFonts w:eastAsia="Calibri"/>
          <w:b/>
          <w:bCs w:val="0"/>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16510</wp:posOffset>
                </wp:positionH>
                <wp:positionV relativeFrom="paragraph">
                  <wp:posOffset>220345</wp:posOffset>
                </wp:positionV>
                <wp:extent cx="1996440" cy="0"/>
                <wp:effectExtent l="10795" t="12700" r="1206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8CA29" id="Straight Arrow Connector 3" o:spid="_x0000_s1026" type="#_x0000_t32" style="position:absolute;margin-left:1.3pt;margin-top:17.35pt;width:157.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hA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rRZZ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L/DGWfdAAAABwEAAA8AAABkcnMvZG93bnJldi54bWxM&#10;j81OwzAQhO9IvIO1SFwQdZLSH0KcqkLiwJG2Elc33iaBeB3FThP69GzVQ3ucndHMt9lqtI04Yudr&#10;RwriSQQCqXCmplLBbvvxvAThgyajG0eo4A89rPL7u0ynxg30hcdNKAWXkE+1giqENpXSFxVa7Seu&#10;RWLv4DqrA8uulKbTA5fbRiZRNJdW18QLlW7xvcLid9NbBej7WRytX225+zwNT9/J6Wdot0o9Pozr&#10;NxABx3ANwxmf0SFnpr3ryXjRKEjmHFQwfVmAYHsaL/i1/eUg80ze8uf/AAAA//8DAFBLAQItABQA&#10;BgAIAAAAIQC2gziS/gAAAOEBAAATAAAAAAAAAAAAAAAAAAAAAABbQ29udGVudF9UeXBlc10ueG1s&#10;UEsBAi0AFAAGAAgAAAAhADj9If/WAAAAlAEAAAsAAAAAAAAAAAAAAAAALwEAAF9yZWxzLy5yZWxz&#10;UEsBAi0AFAAGAAgAAAAhAM/KWEAlAgAASgQAAA4AAAAAAAAAAAAAAAAALgIAAGRycy9lMm9Eb2Mu&#10;eG1sUEsBAi0AFAAGAAgAAAAhAL/DGWfdAAAABwEAAA8AAAAAAAAAAAAAAAAAfwQAAGRycy9kb3du&#10;cmV2LnhtbFBLBQYAAAAABAAEAPMAAACJBQAAAAA=&#10;"/>
            </w:pict>
          </mc:Fallback>
        </mc:AlternateContent>
      </w:r>
    </w:p>
    <w:p w:rsidR="002739A7" w:rsidRPr="004F6468" w:rsidRDefault="002739A7" w:rsidP="002739A7">
      <w:pPr>
        <w:spacing w:before="120"/>
        <w:ind w:firstLine="567"/>
        <w:rPr>
          <w:rFonts w:eastAsia="Calibri"/>
          <w:b/>
          <w:bCs w:val="0"/>
          <w:sz w:val="28"/>
          <w:szCs w:val="28"/>
          <w:lang w:val="nl-NL"/>
        </w:rPr>
      </w:pPr>
      <w:r w:rsidRPr="004F6468">
        <w:rPr>
          <w:rFonts w:eastAsia="Calibri"/>
          <w:b/>
          <w:bCs w:val="0"/>
          <w:sz w:val="28"/>
          <w:szCs w:val="28"/>
          <w:lang w:val="nl-NL"/>
        </w:rPr>
        <w:t>Phụ lục kèm theo Đề án: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1. Bản đồ</w:t>
      </w:r>
      <w:r w:rsidRPr="004F6468">
        <w:rPr>
          <w:rFonts w:eastAsia="Calibri"/>
          <w:bCs w:val="0"/>
          <w:sz w:val="28"/>
          <w:szCs w:val="28"/>
          <w:lang w:val="vi-VN"/>
        </w:rPr>
        <w:t xml:space="preserve"> (hoặc S</w:t>
      </w:r>
      <w:r w:rsidRPr="004F6468">
        <w:rPr>
          <w:rFonts w:eastAsia="Calibri"/>
          <w:bCs w:val="0"/>
          <w:sz w:val="28"/>
          <w:szCs w:val="28"/>
          <w:lang w:val="nl-NL"/>
        </w:rPr>
        <w:t>ơ đồ</w:t>
      </w:r>
      <w:r w:rsidRPr="004F6468">
        <w:rPr>
          <w:rFonts w:eastAsia="Calibri"/>
          <w:bCs w:val="0"/>
          <w:sz w:val="28"/>
          <w:szCs w:val="28"/>
          <w:lang w:val="vi-VN"/>
        </w:rPr>
        <w:t>)</w:t>
      </w:r>
      <w:r w:rsidRPr="004F6468">
        <w:rPr>
          <w:rFonts w:eastAsia="Calibri"/>
          <w:bCs w:val="0"/>
          <w:sz w:val="28"/>
          <w:szCs w:val="28"/>
          <w:lang w:val="nl-NL"/>
        </w:rPr>
        <w:t xml:space="preserve"> Địa chất thủy văn tỷ lệ 1:25.000 </w:t>
      </w:r>
      <w:r w:rsidRPr="004F6468">
        <w:rPr>
          <w:rFonts w:eastAsia="Calibri"/>
          <w:bCs w:val="0"/>
          <w:sz w:val="28"/>
          <w:szCs w:val="28"/>
          <w:lang w:val="vi-VN"/>
        </w:rPr>
        <w:t>hoặc lớn hơn, kèm theo các mặt cắt.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2. Sơ đồ bố trí công trình thăm dò tỷ lệ 1:25.000</w:t>
      </w:r>
      <w:r w:rsidRPr="004F6468">
        <w:rPr>
          <w:rFonts w:eastAsia="Calibri"/>
          <w:bCs w:val="0"/>
          <w:sz w:val="28"/>
          <w:szCs w:val="28"/>
          <w:lang w:val="vi-VN"/>
        </w:rPr>
        <w:t xml:space="preserve"> hoặc lớn hơn.</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 xml:space="preserve">3. Bản vẽ </w:t>
      </w:r>
      <w:r w:rsidRPr="004F6468">
        <w:rPr>
          <w:rFonts w:eastAsia="Calibri"/>
          <w:bCs w:val="0"/>
          <w:sz w:val="28"/>
          <w:szCs w:val="28"/>
          <w:lang w:val="vi-VN"/>
        </w:rPr>
        <w:t>thiết kế</w:t>
      </w:r>
      <w:r w:rsidRPr="004F6468">
        <w:rPr>
          <w:rFonts w:eastAsia="Calibri"/>
          <w:bCs w:val="0"/>
          <w:sz w:val="28"/>
          <w:szCs w:val="28"/>
          <w:lang w:val="nl-NL"/>
        </w:rPr>
        <w:t xml:space="preserve"> công trình thăm dò (giếng khoan, giếng đào...)</w:t>
      </w:r>
      <w:r w:rsidRPr="004F6468">
        <w:rPr>
          <w:rFonts w:eastAsia="Calibri"/>
          <w:bCs w:val="0"/>
          <w:sz w:val="28"/>
          <w:szCs w:val="28"/>
          <w:lang w:val="vi-VN"/>
        </w:rPr>
        <w:t>.</w:t>
      </w:r>
    </w:p>
    <w:p w:rsidR="002739A7" w:rsidRPr="004F6468" w:rsidRDefault="002739A7" w:rsidP="002739A7">
      <w:pPr>
        <w:spacing w:before="120"/>
        <w:ind w:firstLine="567"/>
        <w:jc w:val="both"/>
        <w:rPr>
          <w:rFonts w:eastAsia="Calibri"/>
          <w:bCs w:val="0"/>
          <w:sz w:val="28"/>
          <w:szCs w:val="28"/>
          <w:lang w:val="vi-VN"/>
        </w:rPr>
      </w:pPr>
      <w:r w:rsidRPr="004F6468">
        <w:rPr>
          <w:rFonts w:eastAsia="Calibri"/>
          <w:bCs w:val="0"/>
          <w:sz w:val="28"/>
          <w:szCs w:val="28"/>
          <w:lang w:val="nl-NL"/>
        </w:rPr>
        <w:t>4</w:t>
      </w:r>
      <w:r w:rsidRPr="004F6468">
        <w:rPr>
          <w:rFonts w:eastAsia="Calibri"/>
          <w:bCs w:val="0"/>
          <w:sz w:val="28"/>
          <w:szCs w:val="28"/>
          <w:lang w:val="vi-VN"/>
        </w:rPr>
        <w:t>. Văn bản của cơ quan có thẩm quyền liên quan tới việc thăm dò, khai thác nước dưới đất (nếu có).</w:t>
      </w:r>
    </w:p>
    <w:p w:rsidR="002739A7" w:rsidRPr="004F6468" w:rsidRDefault="002739A7" w:rsidP="002739A7">
      <w:pPr>
        <w:spacing w:before="120"/>
        <w:ind w:firstLine="567"/>
        <w:jc w:val="right"/>
        <w:rPr>
          <w:rFonts w:eastAsia="Calibri"/>
          <w:bCs w:val="0"/>
          <w:sz w:val="28"/>
          <w:szCs w:val="28"/>
          <w:lang w:val="vi-VN"/>
        </w:rPr>
      </w:pPr>
      <w:r w:rsidRPr="004F6468">
        <w:rPr>
          <w:rFonts w:eastAsia="Calibri"/>
          <w:bCs w:val="0"/>
          <w:sz w:val="28"/>
          <w:szCs w:val="28"/>
          <w:lang w:val="vi-VN"/>
        </w:rPr>
        <w:tab/>
      </w:r>
    </w:p>
    <w:p w:rsidR="002739A7" w:rsidRPr="004F6468" w:rsidRDefault="002739A7" w:rsidP="002739A7">
      <w:pPr>
        <w:spacing w:before="120"/>
        <w:ind w:firstLine="567"/>
        <w:jc w:val="right"/>
        <w:rPr>
          <w:rFonts w:eastAsia="Calibri"/>
          <w:b/>
          <w:bCs w:val="0"/>
          <w:sz w:val="28"/>
          <w:szCs w:val="28"/>
          <w:lang w:val="vi-VN"/>
        </w:rPr>
      </w:pPr>
      <w:r w:rsidRPr="004F6468">
        <w:rPr>
          <w:rFonts w:eastAsia="Calibri"/>
          <w:bCs w:val="0"/>
          <w:sz w:val="28"/>
          <w:szCs w:val="28"/>
          <w:lang w:val="vi-VN"/>
        </w:rPr>
        <w:br w:type="page"/>
      </w:r>
      <w:r w:rsidRPr="004F6468">
        <w:rPr>
          <w:rFonts w:eastAsia="Calibri"/>
          <w:b/>
          <w:bCs w:val="0"/>
          <w:sz w:val="28"/>
          <w:szCs w:val="28"/>
          <w:lang w:val="vi-VN"/>
        </w:rPr>
        <w:lastRenderedPageBreak/>
        <w:t>Mẫu số 23</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(TÊN TỔ CHỨC ĐỀ NGHỊ CẤP PHÉP)</w:t>
      </w:r>
    </w:p>
    <w:p w:rsidR="002739A7" w:rsidRPr="004F6468" w:rsidRDefault="002739A7" w:rsidP="002739A7">
      <w:pPr>
        <w:spacing w:before="120"/>
        <w:ind w:firstLine="567"/>
        <w:jc w:val="center"/>
        <w:rPr>
          <w:rFonts w:eastAsia="Calibri"/>
          <w:bCs w:val="0"/>
          <w:sz w:val="28"/>
          <w:szCs w:val="28"/>
          <w:lang w:val="vi-VN"/>
        </w:rPr>
      </w:pPr>
      <w:r w:rsidRPr="004F6468">
        <w:rPr>
          <w:rFonts w:eastAsia="Calibri"/>
          <w:bCs w:val="0"/>
          <w:sz w:val="28"/>
          <w:szCs w:val="28"/>
          <w:lang w:val="vi-VN"/>
        </w:rPr>
        <w:t>(Trang bìa trong)</w:t>
      </w: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
          <w:bCs w:val="0"/>
          <w:sz w:val="28"/>
          <w:szCs w:val="28"/>
          <w:lang w:val="vi-VN"/>
        </w:rPr>
      </w:pP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THIẾT KẾ</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GIẾNG THĂM DÒ NƯỚC DƯỚI ĐẤT</w:t>
      </w:r>
    </w:p>
    <w:p w:rsidR="002739A7" w:rsidRPr="004F6468" w:rsidRDefault="002739A7" w:rsidP="002739A7">
      <w:pPr>
        <w:spacing w:before="120"/>
        <w:ind w:firstLine="567"/>
        <w:jc w:val="center"/>
        <w:rPr>
          <w:rFonts w:eastAsia="Calibri"/>
          <w:bCs w:val="0"/>
          <w:sz w:val="28"/>
          <w:szCs w:val="28"/>
          <w:lang w:val="vi-VN"/>
        </w:rPr>
      </w:pPr>
      <w:r w:rsidRPr="004F6468">
        <w:rPr>
          <w:rFonts w:eastAsia="Calibri"/>
          <w:bCs w:val="0"/>
          <w:sz w:val="28"/>
          <w:szCs w:val="28"/>
          <w:lang w:val="vi-VN"/>
        </w:rPr>
        <w:t>………………..</w:t>
      </w:r>
      <w:r w:rsidRPr="004F6468">
        <w:rPr>
          <w:rFonts w:eastAsia="Calibri"/>
          <w:bCs w:val="0"/>
          <w:sz w:val="28"/>
          <w:szCs w:val="28"/>
          <w:vertAlign w:val="superscript"/>
          <w:lang w:val="vi-VN"/>
        </w:rPr>
        <w:t>(1)</w:t>
      </w:r>
    </w:p>
    <w:p w:rsidR="002739A7" w:rsidRPr="004F6468" w:rsidRDefault="002739A7" w:rsidP="002739A7">
      <w:pPr>
        <w:spacing w:before="120"/>
        <w:ind w:firstLine="567"/>
        <w:jc w:val="center"/>
        <w:rPr>
          <w:rFonts w:eastAsia="Calibri"/>
          <w:b/>
          <w:bCs w:val="0"/>
          <w:sz w:val="28"/>
          <w:szCs w:val="28"/>
          <w:lang w:val="vi-VN"/>
        </w:rPr>
      </w:pPr>
      <w:r w:rsidRPr="004F6468">
        <w:rPr>
          <w:rFonts w:eastAsia="Calibri"/>
          <w:b/>
          <w:bCs w:val="0"/>
          <w:sz w:val="28"/>
          <w:szCs w:val="28"/>
          <w:lang w:val="vi-VN"/>
        </w:rPr>
        <w:t>(Đối với công trình thăm dò có quy mô nhỏ hơn 200 m</w:t>
      </w:r>
      <w:r w:rsidRPr="004F6468">
        <w:rPr>
          <w:rFonts w:eastAsia="Calibri"/>
          <w:b/>
          <w:bCs w:val="0"/>
          <w:sz w:val="28"/>
          <w:szCs w:val="28"/>
          <w:vertAlign w:val="superscript"/>
          <w:lang w:val="vi-VN"/>
        </w:rPr>
        <w:t>3</w:t>
      </w:r>
      <w:r w:rsidRPr="004F6468">
        <w:rPr>
          <w:rFonts w:eastAsia="Calibri"/>
          <w:b/>
          <w:bCs w:val="0"/>
          <w:sz w:val="28"/>
          <w:szCs w:val="28"/>
          <w:lang w:val="vi-VN"/>
        </w:rPr>
        <w:t>/ngày đêm)</w:t>
      </w: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tbl>
      <w:tblPr>
        <w:tblW w:w="9288" w:type="dxa"/>
        <w:tblInd w:w="108" w:type="dxa"/>
        <w:tblLook w:val="00A0" w:firstRow="1" w:lastRow="0" w:firstColumn="1" w:lastColumn="0" w:noHBand="0" w:noVBand="0"/>
      </w:tblPr>
      <w:tblGrid>
        <w:gridCol w:w="4644"/>
        <w:gridCol w:w="4644"/>
      </w:tblGrid>
      <w:tr w:rsidR="002739A7" w:rsidRPr="004F6468" w:rsidTr="002C6EF9">
        <w:tc>
          <w:tcPr>
            <w:tcW w:w="4644" w:type="dxa"/>
          </w:tcPr>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TỔ CHỨC/CÁ NHÂN </w:t>
            </w:r>
          </w:p>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ĐỀ NGHỊ CẤP PHÉP</w:t>
            </w:r>
          </w:p>
          <w:p w:rsidR="002739A7" w:rsidRPr="004F6468" w:rsidRDefault="002739A7"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2739A7" w:rsidRPr="004F6468" w:rsidRDefault="002739A7" w:rsidP="002C6EF9">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ĐƠN VỊ LẬP </w:t>
            </w:r>
          </w:p>
          <w:p w:rsidR="002739A7" w:rsidRPr="004F6468" w:rsidRDefault="002739A7"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w:t>
            </w:r>
          </w:p>
        </w:tc>
      </w:tr>
    </w:tbl>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Cs w:val="0"/>
          <w:sz w:val="28"/>
          <w:szCs w:val="28"/>
        </w:rPr>
      </w:pPr>
    </w:p>
    <w:p w:rsidR="002739A7" w:rsidRPr="004F6468" w:rsidRDefault="002739A7" w:rsidP="002739A7">
      <w:pPr>
        <w:spacing w:before="120"/>
        <w:ind w:firstLine="567"/>
        <w:jc w:val="center"/>
        <w:rPr>
          <w:rFonts w:eastAsia="Calibri"/>
          <w:bCs w:val="0"/>
          <w:sz w:val="28"/>
          <w:szCs w:val="28"/>
        </w:rPr>
      </w:pPr>
    </w:p>
    <w:p w:rsidR="002739A7" w:rsidRPr="004F6468" w:rsidRDefault="002739A7" w:rsidP="002739A7">
      <w:pPr>
        <w:spacing w:before="120"/>
        <w:ind w:firstLine="567"/>
        <w:jc w:val="center"/>
        <w:rPr>
          <w:rFonts w:eastAsia="Calibri"/>
          <w:bCs w:val="0"/>
          <w:sz w:val="28"/>
          <w:szCs w:val="28"/>
        </w:rPr>
      </w:pPr>
    </w:p>
    <w:p w:rsidR="002739A7" w:rsidRPr="004F6468" w:rsidRDefault="002739A7" w:rsidP="002739A7">
      <w:pPr>
        <w:spacing w:before="120"/>
        <w:ind w:firstLine="567"/>
        <w:jc w:val="center"/>
        <w:rPr>
          <w:rFonts w:eastAsia="Calibri"/>
          <w:bCs w:val="0"/>
          <w:sz w:val="28"/>
          <w:szCs w:val="28"/>
          <w:lang w:val="vi-VN"/>
        </w:rPr>
      </w:pPr>
    </w:p>
    <w:p w:rsidR="002739A7" w:rsidRPr="004F6468" w:rsidRDefault="002739A7" w:rsidP="002739A7">
      <w:pPr>
        <w:spacing w:before="120"/>
        <w:ind w:firstLine="567"/>
        <w:jc w:val="center"/>
        <w:rPr>
          <w:rFonts w:eastAsia="Calibri"/>
          <w:b/>
          <w:bCs w:val="0"/>
          <w:sz w:val="28"/>
          <w:szCs w:val="28"/>
        </w:rPr>
      </w:pPr>
      <w:r w:rsidRPr="004F6468">
        <w:rPr>
          <w:rFonts w:eastAsia="Calibri"/>
          <w:b/>
          <w:bCs w:val="0"/>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-36830</wp:posOffset>
                </wp:positionH>
                <wp:positionV relativeFrom="paragraph">
                  <wp:posOffset>282575</wp:posOffset>
                </wp:positionV>
                <wp:extent cx="4867275" cy="0"/>
                <wp:effectExtent l="5080" t="12065" r="1397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5460B" id="Straight Arrow Connector 2" o:spid="_x0000_s1026" type="#_x0000_t32" style="position:absolute;margin-left:-2.9pt;margin-top:22.25pt;width:383.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XD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zObTWTqbYERvvojkt0Cljf3MoUfeKLC51nEv&#10;IAlpyPHFWE+L5LcAn1XCRnRdkEMn0VDgxSSdhAADnWDe6Y8Z3ezLTqMj8YIKT6jReR6PaThIFsBa&#10;Ttj6alsiuovtknfS47nCHJ2rdVHMj0W8WM/X82yUpdP1KIuravS8KbPRdJPMJtWnqiyr5KenlmR5&#10;Kxjj0rO7qTfJ/k4d13t00d1dv/c2RO/RQ78c2ds7kA6T9cO8yGIP7LzVt4k7wYbD18vlb8Tj3tmP&#10;v4DVLwAAAP//AwBQSwMEFAAGAAgAAAAhAInkg/HeAAAACAEAAA8AAABkcnMvZG93bnJldi54bWxM&#10;j8FuwjAQRO9I/QdrkXpBYIMItGk2CFXqoccCUq8m3iYp8TqKHZLy9XXVQ3vcmdHM22w32kZcqfO1&#10;Y4TlQoEgLpypuUQ4HV/mDyB80Gx045gQvsjDLr+bZDo1buA3uh5CKWIJ+1QjVCG0qZS+qMhqv3At&#10;cfQ+XGd1iGdXStPpIZbbRq6U2kira44LlW7puaLicugtAvk+War9oy1Pr7dh9r66fQ7tEfF+Ou6f&#10;QAQaw18YfvAjOuSR6ex6Nl40CPMkkgeE9ToBEf3tRm1BnH8FmWfy/wP5NwAAAP//AwBQSwECLQAU&#10;AAYACAAAACEAtoM4kv4AAADhAQAAEwAAAAAAAAAAAAAAAAAAAAAAW0NvbnRlbnRfVHlwZXNdLnht&#10;bFBLAQItABQABgAIAAAAIQA4/SH/1gAAAJQBAAALAAAAAAAAAAAAAAAAAC8BAABfcmVscy8ucmVs&#10;c1BLAQItABQABgAIAAAAIQAEBuXDJQIAAEoEAAAOAAAAAAAAAAAAAAAAAC4CAABkcnMvZTJvRG9j&#10;LnhtbFBLAQItABQABgAIAAAAIQCJ5IPx3gAAAAgBAAAPAAAAAAAAAAAAAAAAAH8EAABkcnMvZG93&#10;bnJldi54bWxQSwUGAAAAAAQABADzAAAAigUAAAAA&#10;"/>
            </w:pict>
          </mc:Fallback>
        </mc:AlternateContent>
      </w:r>
      <w:r w:rsidRPr="004F6468">
        <w:rPr>
          <w:rFonts w:eastAsia="Calibri"/>
          <w:b/>
          <w:bCs w:val="0"/>
          <w:sz w:val="28"/>
          <w:szCs w:val="28"/>
        </w:rPr>
        <w:t>Địa danh, tháng…./năm…..</w:t>
      </w:r>
    </w:p>
    <w:p w:rsidR="002739A7" w:rsidRPr="004F6468" w:rsidRDefault="002739A7" w:rsidP="002739A7">
      <w:pPr>
        <w:numPr>
          <w:ilvl w:val="0"/>
          <w:numId w:val="2"/>
        </w:numPr>
        <w:spacing w:before="120"/>
        <w:ind w:left="0" w:firstLine="567"/>
        <w:jc w:val="both"/>
        <w:rPr>
          <w:rFonts w:eastAsia="Calibri"/>
          <w:bCs w:val="0"/>
          <w:sz w:val="24"/>
          <w:szCs w:val="28"/>
        </w:rPr>
      </w:pPr>
      <w:r w:rsidRPr="004F6468">
        <w:rPr>
          <w:rFonts w:eastAsia="Calibri"/>
          <w:bCs w:val="0"/>
          <w:sz w:val="24"/>
          <w:szCs w:val="28"/>
        </w:rPr>
        <w:lastRenderedPageBreak/>
        <w:t>Ghi tên công trình, vị trí và lưu lượng thiết kế</w:t>
      </w:r>
    </w:p>
    <w:p w:rsidR="002739A7" w:rsidRPr="004F6468" w:rsidRDefault="002739A7" w:rsidP="002739A7">
      <w:pPr>
        <w:numPr>
          <w:ilvl w:val="0"/>
          <w:numId w:val="2"/>
        </w:numPr>
        <w:spacing w:before="120"/>
        <w:ind w:left="0" w:firstLine="567"/>
        <w:jc w:val="both"/>
        <w:rPr>
          <w:rFonts w:eastAsia="Calibri"/>
          <w:bCs w:val="0"/>
          <w:sz w:val="28"/>
          <w:szCs w:val="28"/>
        </w:rPr>
        <w:sectPr w:rsidR="002739A7" w:rsidRPr="004F6468" w:rsidSect="00235DFE">
          <w:pgSz w:w="11909" w:h="16834" w:code="9"/>
          <w:pgMar w:top="1134" w:right="1134" w:bottom="1134" w:left="1701" w:header="680" w:footer="680" w:gutter="0"/>
          <w:cols w:space="720"/>
          <w:docGrid w:linePitch="360"/>
        </w:sectPr>
      </w:pPr>
    </w:p>
    <w:p w:rsidR="002739A7" w:rsidRPr="004F6468" w:rsidRDefault="002739A7" w:rsidP="002739A7">
      <w:pPr>
        <w:spacing w:before="120"/>
        <w:ind w:firstLine="567"/>
        <w:jc w:val="center"/>
        <w:rPr>
          <w:rFonts w:eastAsia="Calibri"/>
          <w:sz w:val="28"/>
          <w:szCs w:val="28"/>
        </w:rPr>
      </w:pPr>
      <w:r w:rsidRPr="004F6468">
        <w:rPr>
          <w:rFonts w:eastAsia="Calibri"/>
          <w:b/>
          <w:bCs w:val="0"/>
          <w:sz w:val="28"/>
          <w:szCs w:val="28"/>
        </w:rPr>
        <w:lastRenderedPageBreak/>
        <w:t>HƯỚNG DẪNNỘI DUNG</w:t>
      </w:r>
    </w:p>
    <w:p w:rsidR="002739A7" w:rsidRPr="004F6468" w:rsidRDefault="002739A7" w:rsidP="002739A7">
      <w:pPr>
        <w:spacing w:before="120"/>
        <w:ind w:firstLine="567"/>
        <w:jc w:val="center"/>
        <w:rPr>
          <w:rFonts w:eastAsia="Calibri"/>
          <w:b/>
          <w:bCs w:val="0"/>
          <w:sz w:val="28"/>
          <w:szCs w:val="28"/>
        </w:rPr>
      </w:pPr>
      <w:r w:rsidRPr="004F6468">
        <w:rPr>
          <w:rFonts w:eastAsia="Calibri"/>
          <w:b/>
          <w:bCs w:val="0"/>
          <w:sz w:val="28"/>
          <w:szCs w:val="28"/>
        </w:rPr>
        <w:t>HỒ SƠ THIẾT KẾ GIẾNG THĂM DÒ NƯỚC DƯỚI ĐẤT</w:t>
      </w:r>
    </w:p>
    <w:p w:rsidR="002739A7" w:rsidRPr="004F6468" w:rsidRDefault="002739A7" w:rsidP="002739A7">
      <w:pPr>
        <w:spacing w:before="120"/>
        <w:ind w:firstLine="567"/>
        <w:jc w:val="center"/>
        <w:rPr>
          <w:rFonts w:eastAsia="Calibri"/>
          <w:bCs w:val="0"/>
          <w:i/>
          <w:sz w:val="28"/>
          <w:szCs w:val="28"/>
        </w:rPr>
      </w:pPr>
      <w:r w:rsidRPr="004F6468">
        <w:rPr>
          <w:rFonts w:eastAsia="Calibri"/>
          <w:bCs w:val="0"/>
          <w:i/>
          <w:sz w:val="28"/>
          <w:szCs w:val="28"/>
        </w:rPr>
        <w:t>(Đối với công trình</w:t>
      </w:r>
      <w:r w:rsidRPr="004F6468">
        <w:rPr>
          <w:rFonts w:eastAsia="Calibri"/>
          <w:bCs w:val="0"/>
          <w:i/>
          <w:sz w:val="28"/>
          <w:szCs w:val="28"/>
          <w:lang w:val="vi-VN"/>
        </w:rPr>
        <w:t xml:space="preserve"> thăm dò</w:t>
      </w:r>
      <w:r w:rsidRPr="004F6468">
        <w:rPr>
          <w:rFonts w:eastAsia="Calibri"/>
          <w:bCs w:val="0"/>
          <w:i/>
          <w:sz w:val="28"/>
          <w:szCs w:val="28"/>
        </w:rPr>
        <w:t xml:space="preserve"> có quy mô nhỏ hơn 200 m</w:t>
      </w:r>
      <w:r w:rsidRPr="004F6468">
        <w:rPr>
          <w:rFonts w:eastAsia="Calibri"/>
          <w:bCs w:val="0"/>
          <w:i/>
          <w:sz w:val="28"/>
          <w:szCs w:val="28"/>
          <w:vertAlign w:val="superscript"/>
        </w:rPr>
        <w:t>3</w:t>
      </w:r>
      <w:r w:rsidRPr="004F6468">
        <w:rPr>
          <w:rFonts w:eastAsia="Calibri"/>
          <w:bCs w:val="0"/>
          <w:i/>
          <w:sz w:val="28"/>
          <w:szCs w:val="28"/>
        </w:rPr>
        <w:t>/ngày đêm)</w:t>
      </w:r>
    </w:p>
    <w:p w:rsidR="002739A7" w:rsidRPr="004F6468" w:rsidRDefault="002739A7" w:rsidP="002739A7">
      <w:pPr>
        <w:spacing w:before="120" w:line="312" w:lineRule="auto"/>
        <w:ind w:firstLine="567"/>
        <w:jc w:val="center"/>
        <w:rPr>
          <w:rFonts w:eastAsia="Calibri"/>
          <w:b/>
          <w:bCs w:val="0"/>
          <w:sz w:val="28"/>
          <w:szCs w:val="28"/>
        </w:rPr>
      </w:pPr>
      <w:r w:rsidRPr="004F6468">
        <w:rPr>
          <w:rFonts w:eastAsia="Calibri"/>
          <w:b/>
          <w:bCs w:val="0"/>
          <w:sz w:val="28"/>
          <w:szCs w:val="28"/>
        </w:rPr>
        <w:t>Mở đầu</w:t>
      </w:r>
    </w:p>
    <w:p w:rsidR="002739A7" w:rsidRPr="004F6468" w:rsidRDefault="002739A7" w:rsidP="002739A7">
      <w:pPr>
        <w:spacing w:before="120" w:line="312" w:lineRule="auto"/>
        <w:ind w:firstLine="567"/>
        <w:jc w:val="both"/>
        <w:rPr>
          <w:rFonts w:eastAsia="Calibri"/>
          <w:bCs w:val="0"/>
          <w:sz w:val="28"/>
          <w:szCs w:val="28"/>
          <w:lang w:val="vi-VN"/>
        </w:rPr>
      </w:pPr>
      <w:r w:rsidRPr="004F6468">
        <w:rPr>
          <w:rFonts w:eastAsia="Calibri"/>
          <w:bCs w:val="0"/>
          <w:sz w:val="28"/>
          <w:szCs w:val="28"/>
          <w:lang w:val="vi-VN"/>
        </w:rPr>
        <w:t xml:space="preserve">1. </w:t>
      </w:r>
      <w:r w:rsidRPr="004F6468">
        <w:rPr>
          <w:rFonts w:eastAsia="Calibri"/>
          <w:bCs w:val="0"/>
          <w:sz w:val="28"/>
          <w:szCs w:val="28"/>
        </w:rPr>
        <w:t>Trình bày tóm tắt các</w:t>
      </w:r>
      <w:r w:rsidRPr="004F6468">
        <w:rPr>
          <w:rFonts w:eastAsia="Calibri"/>
          <w:bCs w:val="0"/>
          <w:sz w:val="28"/>
          <w:szCs w:val="28"/>
          <w:lang w:val="vi-VN"/>
        </w:rPr>
        <w:t xml:space="preserve"> thông tin của tổ chức/cá nhân đề nghị cấp giấy phép thăm dò nước dưới đất (t</w:t>
      </w:r>
      <w:r w:rsidRPr="004F6468">
        <w:rPr>
          <w:rFonts w:eastAsia="Calibri"/>
          <w:bCs w:val="0"/>
          <w:sz w:val="28"/>
          <w:szCs w:val="28"/>
          <w:lang w:val="nl-NL"/>
        </w:rPr>
        <w:t>ên, địa chỉ</w:t>
      </w:r>
      <w:r w:rsidRPr="004F6468">
        <w:rPr>
          <w:rFonts w:eastAsia="Calibri"/>
          <w:bCs w:val="0"/>
          <w:sz w:val="28"/>
          <w:szCs w:val="28"/>
          <w:lang w:val="vi-VN"/>
        </w:rPr>
        <w:t xml:space="preserve"> trụ sở chính, lĩnh vực hoạt động theo Giấy </w:t>
      </w:r>
      <w:r w:rsidRPr="004F6468">
        <w:rPr>
          <w:rFonts w:eastAsia="Calibri"/>
          <w:bCs w:val="0"/>
          <w:sz w:val="28"/>
          <w:szCs w:val="28"/>
        </w:rPr>
        <w:t>đăng ký</w:t>
      </w:r>
      <w:r w:rsidRPr="004F6468">
        <w:rPr>
          <w:rFonts w:eastAsia="Calibri"/>
          <w:bCs w:val="0"/>
          <w:sz w:val="28"/>
          <w:szCs w:val="28"/>
          <w:lang w:val="vi-VN"/>
        </w:rPr>
        <w:t xml:space="preserve"> kinh doanh hoặc Quyết định thành lập đối với tổ chức; họ tên, số CMND, nơi cấp, ngày cấp theo Chứng minh nhân dân, địa chỉ thường trú đối với cá nhân).</w:t>
      </w:r>
    </w:p>
    <w:p w:rsidR="002739A7" w:rsidRPr="004F6468" w:rsidRDefault="002739A7" w:rsidP="002739A7">
      <w:pPr>
        <w:spacing w:before="120" w:line="312" w:lineRule="auto"/>
        <w:ind w:firstLine="567"/>
        <w:jc w:val="both"/>
        <w:rPr>
          <w:rFonts w:eastAsia="Calibri"/>
          <w:bCs w:val="0"/>
          <w:sz w:val="28"/>
          <w:szCs w:val="28"/>
          <w:lang w:val="vi-VN"/>
        </w:rPr>
      </w:pPr>
      <w:r w:rsidRPr="004F6468">
        <w:rPr>
          <w:rFonts w:eastAsia="Calibri"/>
          <w:bCs w:val="0"/>
          <w:sz w:val="28"/>
          <w:szCs w:val="28"/>
          <w:lang w:val="vi-VN"/>
        </w:rPr>
        <w:t>2. Thuyết minh nhu cầu sử dụng nước, mục đích thăm dò, trường hợp thăm dò nước dưới đất để cấp nước cho nhiều mục đích thì phải thuyết minh rõ lưu lượng cấp cho từng mục đích sử dụng.</w:t>
      </w:r>
    </w:p>
    <w:p w:rsidR="002739A7" w:rsidRPr="004F6468" w:rsidRDefault="002739A7" w:rsidP="002739A7">
      <w:pPr>
        <w:spacing w:before="120" w:line="312" w:lineRule="auto"/>
        <w:ind w:firstLine="567"/>
        <w:jc w:val="both"/>
        <w:rPr>
          <w:rFonts w:eastAsia="Calibri"/>
          <w:bCs w:val="0"/>
          <w:sz w:val="28"/>
          <w:szCs w:val="28"/>
          <w:lang w:val="vi-VN"/>
        </w:rPr>
      </w:pPr>
      <w:r w:rsidRPr="004F6468">
        <w:rPr>
          <w:rFonts w:eastAsia="Calibri"/>
          <w:bCs w:val="0"/>
          <w:sz w:val="28"/>
          <w:szCs w:val="28"/>
          <w:lang w:val="vi-VN"/>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2739A7" w:rsidRPr="004F6468" w:rsidRDefault="002739A7" w:rsidP="002739A7">
      <w:pPr>
        <w:spacing w:before="120" w:line="312" w:lineRule="auto"/>
        <w:ind w:firstLine="567"/>
        <w:jc w:val="both"/>
        <w:rPr>
          <w:rFonts w:eastAsia="Calibri"/>
          <w:bCs w:val="0"/>
          <w:sz w:val="28"/>
          <w:szCs w:val="28"/>
          <w:lang w:val="vi-VN"/>
        </w:rPr>
      </w:pPr>
      <w:r w:rsidRPr="004F6468">
        <w:rPr>
          <w:rFonts w:eastAsia="Calibri"/>
          <w:bCs w:val="0"/>
          <w:sz w:val="28"/>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2739A7" w:rsidRPr="004F6468" w:rsidRDefault="002739A7" w:rsidP="002739A7">
      <w:pPr>
        <w:widowControl w:val="0"/>
        <w:spacing w:before="120" w:line="312" w:lineRule="auto"/>
        <w:ind w:firstLine="567"/>
        <w:jc w:val="both"/>
        <w:rPr>
          <w:rFonts w:eastAsia="Calibri"/>
          <w:bCs w:val="0"/>
          <w:spacing w:val="-4"/>
          <w:sz w:val="28"/>
          <w:szCs w:val="28"/>
          <w:lang w:val="vi-VN"/>
        </w:rPr>
      </w:pPr>
      <w:r w:rsidRPr="004F6468">
        <w:rPr>
          <w:rFonts w:eastAsia="Calibri"/>
          <w:bCs w:val="0"/>
          <w:spacing w:val="-4"/>
          <w:sz w:val="28"/>
          <w:szCs w:val="28"/>
          <w:lang w:val="vi-VN"/>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2739A7" w:rsidRPr="004F6468" w:rsidRDefault="002739A7" w:rsidP="002739A7">
      <w:pPr>
        <w:spacing w:before="120" w:line="312" w:lineRule="auto"/>
        <w:ind w:firstLine="567"/>
        <w:jc w:val="both"/>
        <w:rPr>
          <w:rFonts w:eastAsia="Calibri"/>
          <w:bCs w:val="0"/>
          <w:spacing w:val="-2"/>
          <w:sz w:val="28"/>
          <w:szCs w:val="28"/>
          <w:lang w:val="vi-VN"/>
        </w:rPr>
      </w:pPr>
      <w:r w:rsidRPr="004F6468">
        <w:rPr>
          <w:rFonts w:eastAsia="Calibri"/>
          <w:bCs w:val="0"/>
          <w:spacing w:val="-2"/>
          <w:sz w:val="28"/>
          <w:szCs w:val="28"/>
          <w:lang w:val="vi-VN"/>
        </w:rPr>
        <w:t>6. Trình bày đầy đủ các thông tin về năng lực của tổ chức, cá nhân lập hồ sơ thiết kế giếng thăm dò nước dưới đất và đánh giá việc đáp ứng các điều kiện theo quy định.</w:t>
      </w:r>
    </w:p>
    <w:p w:rsidR="002739A7" w:rsidRPr="004F6468" w:rsidRDefault="002739A7" w:rsidP="002739A7">
      <w:pPr>
        <w:widowControl w:val="0"/>
        <w:spacing w:before="120" w:line="312" w:lineRule="auto"/>
        <w:ind w:firstLine="567"/>
        <w:jc w:val="both"/>
        <w:rPr>
          <w:rFonts w:eastAsia="Calibri"/>
          <w:b/>
          <w:bCs w:val="0"/>
          <w:sz w:val="28"/>
          <w:szCs w:val="28"/>
          <w:lang w:val="vi-VN"/>
        </w:rPr>
      </w:pPr>
      <w:r w:rsidRPr="004F6468">
        <w:rPr>
          <w:rFonts w:eastAsia="Calibri"/>
          <w:b/>
          <w:bCs w:val="0"/>
          <w:sz w:val="28"/>
          <w:szCs w:val="28"/>
          <w:lang w:val="vi-VN"/>
        </w:rPr>
        <w:t>I. Đặc điểm nguồn nước dưới đất, hiện trạng khai thác nước dưới đất và các nguồn thải khu vực thăm dò</w:t>
      </w:r>
    </w:p>
    <w:p w:rsidR="002739A7" w:rsidRPr="004F6468" w:rsidRDefault="002739A7" w:rsidP="002739A7">
      <w:pPr>
        <w:spacing w:before="120" w:line="312" w:lineRule="auto"/>
        <w:ind w:firstLine="567"/>
        <w:jc w:val="both"/>
        <w:rPr>
          <w:rFonts w:eastAsia="Calibri"/>
          <w:sz w:val="28"/>
          <w:szCs w:val="28"/>
          <w:lang w:val="vi-VN"/>
        </w:rPr>
      </w:pPr>
      <w:r w:rsidRPr="004F6468">
        <w:rPr>
          <w:rFonts w:eastAsia="Calibri"/>
          <w:sz w:val="28"/>
          <w:szCs w:val="28"/>
          <w:lang w:val="nl-NL"/>
        </w:rPr>
        <w:t xml:space="preserve">1. </w:t>
      </w:r>
      <w:r w:rsidRPr="004F6468">
        <w:rPr>
          <w:rFonts w:eastAsia="Calibri"/>
          <w:sz w:val="28"/>
          <w:szCs w:val="28"/>
          <w:lang w:val="vi-VN"/>
        </w:rPr>
        <w:t>V</w:t>
      </w:r>
      <w:r w:rsidRPr="004F6468">
        <w:rPr>
          <w:rFonts w:eastAsia="Calibri"/>
          <w:sz w:val="28"/>
          <w:szCs w:val="28"/>
          <w:lang w:val="nl-NL"/>
        </w:rPr>
        <w:t xml:space="preserve">ị trí hành chính, tọa độ các </w:t>
      </w:r>
      <w:r w:rsidRPr="004F6468">
        <w:rPr>
          <w:rFonts w:eastAsia="Calibri"/>
          <w:sz w:val="28"/>
          <w:szCs w:val="28"/>
          <w:lang w:val="vi-VN"/>
        </w:rPr>
        <w:t xml:space="preserve">điểm </w:t>
      </w:r>
      <w:r w:rsidRPr="004F6468">
        <w:rPr>
          <w:rFonts w:eastAsia="Calibri"/>
          <w:sz w:val="28"/>
          <w:szCs w:val="28"/>
          <w:lang w:val="nl-NL"/>
        </w:rPr>
        <w:t xml:space="preserve">góc (theo hệ tọa độ VN2000, kinh tuyến trục, múi chiếu) giới hạn </w:t>
      </w:r>
      <w:r w:rsidRPr="004F6468">
        <w:rPr>
          <w:rFonts w:eastAsia="Calibri"/>
          <w:sz w:val="28"/>
          <w:szCs w:val="28"/>
          <w:lang w:val="vi-VN"/>
        </w:rPr>
        <w:t>phạm vi bố trí giếng thăm dò nước dưới đất,</w:t>
      </w:r>
      <w:r w:rsidRPr="004F6468">
        <w:rPr>
          <w:rFonts w:eastAsia="Calibri"/>
          <w:sz w:val="28"/>
          <w:szCs w:val="28"/>
          <w:lang w:val="nl-NL"/>
        </w:rPr>
        <w:t xml:space="preserve"> kèm theo hình vẽ thể hiện vị trí khu vực thăm dò</w:t>
      </w:r>
      <w:r w:rsidRPr="004F6468">
        <w:rPr>
          <w:rFonts w:eastAsia="Calibri"/>
          <w:sz w:val="28"/>
          <w:szCs w:val="28"/>
          <w:lang w:val="vi-VN"/>
        </w:rPr>
        <w:t xml:space="preserve"> và mối liên kết với các khu vực lân cận.</w:t>
      </w:r>
    </w:p>
    <w:p w:rsidR="002739A7" w:rsidRPr="004F6468" w:rsidRDefault="002739A7" w:rsidP="002739A7">
      <w:pPr>
        <w:widowControl w:val="0"/>
        <w:spacing w:before="120" w:line="312" w:lineRule="auto"/>
        <w:ind w:firstLine="567"/>
        <w:jc w:val="both"/>
        <w:rPr>
          <w:rFonts w:eastAsia="Calibri"/>
          <w:bCs w:val="0"/>
          <w:spacing w:val="-6"/>
          <w:sz w:val="28"/>
          <w:szCs w:val="28"/>
          <w:lang w:val="vi-VN"/>
        </w:rPr>
      </w:pPr>
      <w:r w:rsidRPr="004F6468">
        <w:rPr>
          <w:rFonts w:eastAsia="Calibri"/>
          <w:bCs w:val="0"/>
          <w:sz w:val="28"/>
          <w:szCs w:val="28"/>
          <w:lang w:val="vi-VN"/>
        </w:rPr>
        <w:lastRenderedPageBreak/>
        <w:t xml:space="preserve">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w:t>
      </w:r>
      <w:r w:rsidRPr="004F6468">
        <w:rPr>
          <w:rFonts w:eastAsia="Calibri"/>
          <w:bCs w:val="0"/>
          <w:spacing w:val="-6"/>
          <w:sz w:val="28"/>
          <w:szCs w:val="28"/>
          <w:lang w:val="vi-VN"/>
        </w:rPr>
        <w:t>thác, sử dụng, bảo vệ nguồn nước dưới đất tại khu vực thăm dò theo các tài liệu đã có.</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ab/>
        <w:t>3. Trên cơ sở kết quả điều tra, đánh giá tài nguyên nước dưới đất nêu trên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ab/>
        <w:t>4. Trình bày cụ thể các nội dung, thông tin, số liệu về hiện trạng khai thác nước dưới đất và các nguồn thải khu vực thăm dò, với các nội dung chủ yếu sau:</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a) Hiện trạng khai thác nước dưới đất trong vùng phạm vi bán kính 200m xung quanh giếng thăm dò.</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ab/>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ab/>
        <w:t>b) Hiện trạng khai thác nước dưới đất ngoài phạm vi bán kính 200m xung quanh giếng thăm dò (thuộc phạm vi thăm dò dự kiến)</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Trình bày khái quát tình hình</w:t>
      </w:r>
      <w:r w:rsidRPr="004F6468">
        <w:rPr>
          <w:rFonts w:eastAsia="Calibri"/>
          <w:bCs w:val="0"/>
          <w:sz w:val="28"/>
          <w:szCs w:val="28"/>
          <w:lang w:val="nl-NL"/>
        </w:rPr>
        <w:t xml:space="preserve"> khai thác, sử dụng nước dưới đất, gồm</w:t>
      </w:r>
      <w:r w:rsidRPr="004F6468">
        <w:rPr>
          <w:rFonts w:eastAsia="Calibri"/>
          <w:bCs w:val="0"/>
          <w:sz w:val="28"/>
          <w:szCs w:val="28"/>
          <w:lang w:val="vi-VN"/>
        </w:rPr>
        <w:t xml:space="preserve"> các thông tin chủ yếu về </w:t>
      </w:r>
      <w:r w:rsidRPr="004F6468">
        <w:rPr>
          <w:rFonts w:eastAsia="Calibri"/>
          <w:bCs w:val="0"/>
          <w:sz w:val="28"/>
          <w:szCs w:val="28"/>
          <w:lang w:val="nl-NL"/>
        </w:rPr>
        <w:t>loại hình công trình</w:t>
      </w:r>
      <w:r w:rsidRPr="004F6468">
        <w:rPr>
          <w:rFonts w:eastAsia="Calibri"/>
          <w:bCs w:val="0"/>
          <w:sz w:val="28"/>
          <w:szCs w:val="28"/>
          <w:lang w:val="vi-VN"/>
        </w:rPr>
        <w:t xml:space="preserve"> khai thác</w:t>
      </w:r>
      <w:r w:rsidRPr="004F6468">
        <w:rPr>
          <w:rFonts w:eastAsia="Calibri"/>
          <w:bCs w:val="0"/>
          <w:sz w:val="28"/>
          <w:szCs w:val="28"/>
          <w:lang w:val="nl-NL"/>
        </w:rPr>
        <w:t xml:space="preserve">, vị trí, </w:t>
      </w:r>
      <w:r w:rsidRPr="004F6468">
        <w:rPr>
          <w:rFonts w:eastAsia="Calibri"/>
          <w:bCs w:val="0"/>
          <w:sz w:val="28"/>
          <w:szCs w:val="28"/>
          <w:lang w:val="vi-VN"/>
        </w:rPr>
        <w:t xml:space="preserve">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 </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 xml:space="preserve">c) Thống kê, tổng hợp các nguồn thải chủ yếu </w:t>
      </w:r>
      <w:r w:rsidRPr="004F6468">
        <w:rPr>
          <w:rFonts w:eastAsia="Calibri"/>
          <w:bCs w:val="0"/>
          <w:sz w:val="28"/>
          <w:szCs w:val="28"/>
          <w:lang w:val="nl-NL"/>
        </w:rPr>
        <w:t>(bãi rác, bãi chôn lấp chất thải, nghĩa trang, kho chứa hóa chất, các nguồn nước mặt bị ô nhiễm)</w:t>
      </w:r>
      <w:r w:rsidRPr="004F6468">
        <w:rPr>
          <w:rFonts w:eastAsia="Calibri"/>
          <w:bCs w:val="0"/>
          <w:sz w:val="28"/>
          <w:szCs w:val="28"/>
          <w:lang w:val="vi-VN"/>
        </w:rPr>
        <w:t xml:space="preserve"> trong phạm vi thăm dò, gồm các thông tin chủ yếu về vị trí, quy mô, tính chất ô nhiễm và khoảng cách đến các giếng khai thác dự kiến.</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2739A7" w:rsidRPr="004F6468" w:rsidRDefault="002739A7" w:rsidP="002739A7">
      <w:pPr>
        <w:widowControl w:val="0"/>
        <w:spacing w:before="120"/>
        <w:ind w:firstLine="567"/>
        <w:jc w:val="both"/>
        <w:rPr>
          <w:rFonts w:eastAsia="Calibri"/>
          <w:b/>
          <w:sz w:val="28"/>
          <w:szCs w:val="28"/>
          <w:lang w:val="vi-VN"/>
        </w:rPr>
      </w:pPr>
      <w:r w:rsidRPr="004F6468">
        <w:rPr>
          <w:rFonts w:eastAsia="Calibri"/>
          <w:b/>
          <w:sz w:val="28"/>
          <w:szCs w:val="28"/>
          <w:lang w:val="vi-VN"/>
        </w:rPr>
        <w:lastRenderedPageBreak/>
        <w:t xml:space="preserve">II. Nội dung, phương pháp và khối lượng thăm dò nước dưới đất </w:t>
      </w:r>
    </w:p>
    <w:p w:rsidR="002739A7" w:rsidRPr="004F6468" w:rsidRDefault="002739A7" w:rsidP="002739A7">
      <w:pPr>
        <w:widowControl w:val="0"/>
        <w:spacing w:before="120"/>
        <w:ind w:firstLine="567"/>
        <w:jc w:val="both"/>
        <w:rPr>
          <w:rFonts w:eastAsia="Calibri"/>
          <w:bCs w:val="0"/>
          <w:sz w:val="28"/>
          <w:szCs w:val="28"/>
          <w:lang w:val="vi-VN"/>
        </w:rPr>
      </w:pPr>
      <w:r w:rsidRPr="004F6468">
        <w:rPr>
          <w:rFonts w:eastAsia="Calibri"/>
          <w:bCs w:val="0"/>
          <w:sz w:val="28"/>
          <w:szCs w:val="28"/>
          <w:lang w:val="vi-VN"/>
        </w:rPr>
        <w:t>1.Trình bày mục tiêu thăm dò, các yêu cầu đặt ra và đánh giá tính khả thi để đạt được mục tiêu đó.</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2. Phân tích, thuyết minh, lựa chọn phương án dự kiến bố trí giếng khai thác (sơ đồ bố trí giếng khai thác) bao gồm số lượng, vị trí, chiều sâu, lưu lượng khai thác dự kiến của từng giếng và khoảng cách giữa chúng.</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3. Nội dung, phương pháp, khối lượng thăm dò.</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c) Thuyết minh, mô tả dự kiến công tác lấy, phân tích mẫu nước tại từng giếng thăm dò, gồm các thông tin về loại mẫu, số lượng mẫu, thời gian lấy mẫu và dự kiến các chỉ tiêu phân tích.</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4. Lập bảng tổng hợp nội dung, khối lượng các hạng mục thăm dò và bảng kế hoạch, tiến độ thực hiện các hạng mục thăm dò.</w:t>
      </w:r>
    </w:p>
    <w:p w:rsidR="002739A7" w:rsidRPr="004F6468" w:rsidRDefault="002739A7" w:rsidP="002739A7">
      <w:pPr>
        <w:spacing w:before="120" w:line="312" w:lineRule="auto"/>
        <w:ind w:firstLine="567"/>
        <w:jc w:val="both"/>
        <w:rPr>
          <w:rFonts w:eastAsia="Calibri"/>
          <w:b/>
          <w:bCs w:val="0"/>
          <w:sz w:val="28"/>
          <w:szCs w:val="28"/>
          <w:lang w:val="vi-VN"/>
        </w:rPr>
      </w:pPr>
      <w:r w:rsidRPr="004F6468">
        <w:rPr>
          <w:rFonts w:eastAsia="Calibri"/>
          <w:b/>
          <w:bCs w:val="0"/>
          <w:sz w:val="28"/>
          <w:szCs w:val="28"/>
          <w:lang w:val="vi-VN"/>
        </w:rPr>
        <w:t>Kết luận và kiến nghị</w:t>
      </w:r>
    </w:p>
    <w:p w:rsidR="002739A7" w:rsidRPr="004F6468" w:rsidRDefault="002739A7" w:rsidP="002739A7">
      <w:pPr>
        <w:widowControl w:val="0"/>
        <w:spacing w:before="120" w:line="312" w:lineRule="auto"/>
        <w:ind w:firstLine="567"/>
        <w:jc w:val="center"/>
        <w:rPr>
          <w:rFonts w:eastAsia="Calibri"/>
          <w:b/>
          <w:sz w:val="28"/>
          <w:szCs w:val="28"/>
          <w:lang w:val="vi-VN"/>
        </w:rPr>
      </w:pPr>
    </w:p>
    <w:p w:rsidR="002739A7" w:rsidRPr="004F6468" w:rsidRDefault="002739A7" w:rsidP="002739A7">
      <w:pPr>
        <w:widowControl w:val="0"/>
        <w:spacing w:before="120" w:line="312" w:lineRule="auto"/>
        <w:ind w:firstLine="567"/>
        <w:rPr>
          <w:rFonts w:eastAsia="Calibri"/>
          <w:b/>
          <w:sz w:val="28"/>
          <w:szCs w:val="28"/>
          <w:lang w:val="vi-VN"/>
        </w:rPr>
      </w:pPr>
      <w:r w:rsidRPr="004F6468">
        <w:rPr>
          <w:rFonts w:eastAsia="Calibri"/>
          <w:bCs w:val="0"/>
          <w:noProof/>
          <w:sz w:val="28"/>
          <w:szCs w:val="28"/>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40640</wp:posOffset>
                </wp:positionV>
                <wp:extent cx="1614170" cy="635"/>
                <wp:effectExtent l="11430" t="13335" r="1270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000DC" id="Straight Arrow Connector 1" o:spid="_x0000_s1026" type="#_x0000_t32" style="position:absolute;margin-left:-.15pt;margin-top:3.2pt;width:127.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R0JwIAAEwEAAAOAAAAZHJzL2Uyb0RvYy54bWysVMGO2jAQvVfqP1i5s0nYwEJEWK0S6GXb&#10;IrH9AGM7xGrisWxDQFX/vWMTaGkvVdUcHDueeX7z5jmL51PXkqMwVoIqovQhiYhQDLhU+yL68rYe&#10;zSJiHVWctqBEEZ2FjZ6X798tep2LMTTQcmEIgiib97qIGud0HseWNaKj9gG0ULhZg+mow6XZx9zQ&#10;HtG7Nh4nyTTuwXBtgAlr8Wt12YyWAb+uBXOf69oKR9oiQm4ujCaMOz/GywXN94bqRrKBBv0HFh2V&#10;Cg+9QVXUUXIw8g+oTjIDFmr3wKCLoa4lE6EGrCZNfqtm21AtQi0ojtU3mez/g2WfjhtDJMfeRUTR&#10;Dlu0dYbKfePIizHQkxKUQhnBkNSr1WubY1KpNsbXy05qq1+BfbVEQdlQtReB9dtZI1TIiO9S/MJq&#10;PHPXfwSOMfTgIEh3qk3nIVEUcgodOt86JE6OMPyYTtMsfcJGMtybPk48o5jm11RtrPsgoCN+UkR2&#10;qORWQhoOosdX6y6J1wR/roK1bNtgiFaRvojmk/EkJFhoJfebPsya/a5sDTlSb6nwDCzuwgwcFA9g&#10;jaB8Ncwdle1ljqxb5fGwNKQzzC6e+TZP5qvZapaNsvF0NcqSqhq9rMtsNF2nT5PqsSrLKv3uqaVZ&#10;3kjOhfLsrv5Ns7/zx3CTLs67OfgmQ3yPHoRGstd3IB1669t5McYO+HljvLS+zWjZEDxcL38nfl2H&#10;qJ8/geUPAAAA//8DAFBLAwQUAAYACAAAACEAwfZFd9sAAAAFAQAADwAAAGRycy9kb3ducmV2Lnht&#10;bEyOwW7CMBBE75X6D9ZW4lKBQ2hQCXEQQuqhxwJSryZekkC8jmKHpHx9t6dyHM3ozcs2o23EDTtf&#10;O1Iwn0UgkApnaioVHA8f03cQPmgyunGECn7QwyZ/fsp0atxAX3jbh1IwhHyqFVQhtKmUvqjQaj9z&#10;LRJ3Z9dZHTh2pTSdHhhuGxlH0VJaXRM/VLrFXYXFdd9bBej7ZB5tV7Y8ft6H1+/4fhnag1KTl3G7&#10;BhFwDP9j+NNndcjZ6eR6Ml40CqYLHipYvoHgNk4WKxAnzgnIPJOP9vkvAAAA//8DAFBLAQItABQA&#10;BgAIAAAAIQC2gziS/gAAAOEBAAATAAAAAAAAAAAAAAAAAAAAAABbQ29udGVudF9UeXBlc10ueG1s&#10;UEsBAi0AFAAGAAgAAAAhADj9If/WAAAAlAEAAAsAAAAAAAAAAAAAAAAALwEAAF9yZWxzLy5yZWxz&#10;UEsBAi0AFAAGAAgAAAAhAKBmRHQnAgAATAQAAA4AAAAAAAAAAAAAAAAALgIAAGRycy9lMm9Eb2Mu&#10;eG1sUEsBAi0AFAAGAAgAAAAhAMH2RXfbAAAABQEAAA8AAAAAAAAAAAAAAAAAgQQAAGRycy9kb3du&#10;cmV2LnhtbFBLBQYAAAAABAAEAPMAAACJBQAAAAA=&#10;"/>
            </w:pict>
          </mc:Fallback>
        </mc:AlternateContent>
      </w:r>
      <w:r w:rsidRPr="004F6468">
        <w:rPr>
          <w:rFonts w:eastAsia="Calibri"/>
          <w:b/>
          <w:sz w:val="28"/>
          <w:szCs w:val="28"/>
          <w:lang w:val="vi-VN"/>
        </w:rPr>
        <w:t>Phụ lục kèm theo:</w:t>
      </w:r>
    </w:p>
    <w:p w:rsidR="002739A7" w:rsidRPr="004F6468" w:rsidRDefault="002739A7" w:rsidP="002739A7">
      <w:pPr>
        <w:widowControl w:val="0"/>
        <w:spacing w:before="120" w:line="312" w:lineRule="auto"/>
        <w:ind w:firstLine="567"/>
        <w:jc w:val="both"/>
        <w:rPr>
          <w:rFonts w:eastAsia="Calibri"/>
          <w:bCs w:val="0"/>
          <w:sz w:val="28"/>
          <w:szCs w:val="28"/>
          <w:lang w:val="vi-VN"/>
        </w:rPr>
      </w:pPr>
      <w:r w:rsidRPr="004F6468">
        <w:rPr>
          <w:rFonts w:eastAsia="Calibri"/>
          <w:bCs w:val="0"/>
          <w:sz w:val="28"/>
          <w:szCs w:val="28"/>
          <w:lang w:val="vi-VN"/>
        </w:rPr>
        <w:t>1. Sơ đồ bố trí giếng thăm dò tỷ lệ từ 1:10.000 trở lên.</w:t>
      </w:r>
    </w:p>
    <w:p w:rsidR="002739A7" w:rsidRPr="004F6468" w:rsidRDefault="002739A7" w:rsidP="002739A7">
      <w:pPr>
        <w:widowControl w:val="0"/>
        <w:spacing w:before="120" w:line="312" w:lineRule="auto"/>
        <w:ind w:firstLine="567"/>
        <w:jc w:val="both"/>
        <w:rPr>
          <w:rFonts w:eastAsia="Calibri"/>
          <w:sz w:val="28"/>
          <w:szCs w:val="28"/>
          <w:lang w:val="vi-VN"/>
        </w:rPr>
      </w:pPr>
      <w:r w:rsidRPr="004F6468">
        <w:rPr>
          <w:rFonts w:eastAsia="Calibri"/>
          <w:sz w:val="28"/>
          <w:szCs w:val="28"/>
          <w:lang w:val="vi-VN"/>
        </w:rPr>
        <w:t>2. Bản vẽ thiết kế cột địa tầng và cấu trúc giếng thăm dò nước dưới đất.</w:t>
      </w:r>
    </w:p>
    <w:p w:rsidR="002739A7" w:rsidRPr="004F6468" w:rsidRDefault="002739A7" w:rsidP="002739A7">
      <w:pPr>
        <w:widowControl w:val="0"/>
        <w:spacing w:before="120"/>
        <w:ind w:firstLine="567"/>
        <w:jc w:val="both"/>
        <w:rPr>
          <w:rFonts w:eastAsia="Calibri"/>
          <w:bCs w:val="0"/>
          <w:sz w:val="28"/>
          <w:szCs w:val="28"/>
          <w:lang w:val="vi-VN"/>
        </w:rPr>
        <w:sectPr w:rsidR="002739A7" w:rsidRPr="004F6468" w:rsidSect="00235DFE">
          <w:pgSz w:w="11909" w:h="16834" w:code="9"/>
          <w:pgMar w:top="1134" w:right="1134" w:bottom="1134" w:left="1701" w:header="680" w:footer="680" w:gutter="0"/>
          <w:cols w:space="720"/>
          <w:docGrid w:linePitch="360"/>
        </w:sect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FE" w:rsidRPr="00C837C1" w:rsidRDefault="002739A7">
    <w:pPr>
      <w:pStyle w:val="Footer"/>
      <w:framePr w:wrap="auto" w:vAnchor="text" w:hAnchor="margin" w:xAlign="center" w:y="1"/>
      <w:rPr>
        <w:rStyle w:val="PageNumber"/>
        <w:rFonts w:ascii="Calibri" w:hAnsi="Calibri" w:cs="Calibri"/>
      </w:rPr>
    </w:pPr>
    <w:r w:rsidRPr="00C837C1">
      <w:rPr>
        <w:rStyle w:val="PageNumber"/>
        <w:rFonts w:ascii="Calibri" w:hAnsi="Calibri" w:cs="Calibri"/>
      </w:rPr>
      <w:fldChar w:fldCharType="begin"/>
    </w:r>
    <w:r w:rsidRPr="00C837C1">
      <w:rPr>
        <w:rStyle w:val="PageNumber"/>
        <w:rFonts w:ascii="Calibri" w:hAnsi="Calibri" w:cs="Calibri"/>
      </w:rPr>
      <w:instrText xml:space="preserve">PAGE  </w:instrText>
    </w:r>
    <w:r w:rsidRPr="00C837C1">
      <w:rPr>
        <w:rStyle w:val="PageNumber"/>
        <w:rFonts w:ascii="Calibri" w:hAnsi="Calibri" w:cs="Calibri"/>
      </w:rPr>
      <w:fldChar w:fldCharType="separate"/>
    </w:r>
    <w:r w:rsidRPr="00C837C1">
      <w:rPr>
        <w:rStyle w:val="PageNumber"/>
        <w:rFonts w:ascii="Calibri" w:hAnsi="Calibri" w:cs="Calibri"/>
        <w:noProof/>
      </w:rPr>
      <w:t>6</w:t>
    </w:r>
    <w:r w:rsidRPr="00C837C1">
      <w:rPr>
        <w:rStyle w:val="PageNumber"/>
        <w:rFonts w:ascii="Calibri" w:hAnsi="Calibri" w:cs="Calibri"/>
      </w:rPr>
      <w:fldChar w:fldCharType="end"/>
    </w:r>
  </w:p>
  <w:p w:rsidR="00235DFE" w:rsidRPr="00C837C1" w:rsidRDefault="002739A7">
    <w:pPr>
      <w:pStyle w:val="Footer"/>
      <w:rPr>
        <w:rFonts w:ascii="Calibri" w:hAnsi="Calibri" w:cs="Calibr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44A8"/>
    <w:multiLevelType w:val="hybridMultilevel"/>
    <w:tmpl w:val="E7AE816E"/>
    <w:lvl w:ilvl="0" w:tplc="D89C97A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8F12D2"/>
    <w:multiLevelType w:val="hybridMultilevel"/>
    <w:tmpl w:val="7068ADFC"/>
    <w:lvl w:ilvl="0" w:tplc="4A7625AE">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19"/>
    <w:rsid w:val="002739A7"/>
    <w:rsid w:val="002D2819"/>
    <w:rsid w:val="008560ED"/>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2755-8F2E-4319-8F09-E466D27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A7"/>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739A7"/>
  </w:style>
  <w:style w:type="paragraph" w:styleId="Footer">
    <w:name w:val="footer"/>
    <w:basedOn w:val="Normal"/>
    <w:link w:val="FooterChar"/>
    <w:uiPriority w:val="99"/>
    <w:rsid w:val="002739A7"/>
    <w:pPr>
      <w:tabs>
        <w:tab w:val="center" w:pos="4320"/>
        <w:tab w:val="right" w:pos="8640"/>
      </w:tabs>
    </w:pPr>
    <w:rPr>
      <w:bCs w:val="0"/>
      <w:sz w:val="20"/>
      <w:szCs w:val="20"/>
      <w:lang w:eastAsia="x-none"/>
    </w:rPr>
  </w:style>
  <w:style w:type="character" w:customStyle="1" w:styleId="FooterChar">
    <w:name w:val="Footer Char"/>
    <w:basedOn w:val="DefaultParagraphFont"/>
    <w:link w:val="Footer"/>
    <w:uiPriority w:val="99"/>
    <w:rsid w:val="002739A7"/>
    <w:rPr>
      <w:rFonts w:eastAsia="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5032</Words>
  <Characters>28683</Characters>
  <Application>Microsoft Office Word</Application>
  <DocSecurity>0</DocSecurity>
  <Lines>239</Lines>
  <Paragraphs>67</Paragraphs>
  <ScaleCrop>false</ScaleCrop>
  <Company/>
  <LinksUpToDate>false</LinksUpToDate>
  <CharactersWithSpaces>33648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2020-02-06T08:08:00Z</dcterms:created>
  <dcterms:modified xsi:type="dcterms:W3CDTF">2020-02-06T08:08:00Z</dcterms:modified>
</cp:coreProperties>
</file>